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16" w:rsidRDefault="00390616" w:rsidP="00390616">
      <w:pPr>
        <w:jc w:val="center"/>
        <w:rPr>
          <w:sz w:val="24"/>
          <w:szCs w:val="24"/>
        </w:rPr>
      </w:pPr>
    </w:p>
    <w:p w:rsidR="00390616" w:rsidRDefault="00390616" w:rsidP="0039061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90616" w:rsidRDefault="00390616" w:rsidP="00390616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Новомакинская</w:t>
      </w:r>
      <w:proofErr w:type="spellEnd"/>
      <w:r>
        <w:rPr>
          <w:sz w:val="24"/>
          <w:szCs w:val="24"/>
        </w:rPr>
        <w:t xml:space="preserve"> средняя общеобразовательная школа» </w:t>
      </w:r>
    </w:p>
    <w:p w:rsidR="00390616" w:rsidRDefault="00390616" w:rsidP="00390616">
      <w:pPr>
        <w:jc w:val="center"/>
        <w:rPr>
          <w:sz w:val="24"/>
          <w:szCs w:val="24"/>
        </w:rPr>
      </w:pPr>
    </w:p>
    <w:p w:rsidR="00390616" w:rsidRDefault="00390616" w:rsidP="00390616">
      <w:pPr>
        <w:jc w:val="center"/>
        <w:rPr>
          <w:sz w:val="24"/>
          <w:szCs w:val="24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6764"/>
        <w:gridCol w:w="5061"/>
      </w:tblGrid>
      <w:tr w:rsidR="00390616" w:rsidTr="00390616">
        <w:tc>
          <w:tcPr>
            <w:tcW w:w="2860" w:type="pct"/>
            <w:hideMark/>
          </w:tcPr>
          <w:p w:rsidR="00390616" w:rsidRDefault="00390616">
            <w:pPr>
              <w:tabs>
                <w:tab w:val="num" w:pos="420"/>
              </w:tabs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«СОГЛАСОВАН» </w:t>
            </w:r>
          </w:p>
          <w:p w:rsidR="00390616" w:rsidRDefault="00390616">
            <w:pPr>
              <w:tabs>
                <w:tab w:val="num" w:pos="42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Педагогический Совет</w:t>
            </w:r>
          </w:p>
          <w:p w:rsidR="00390616" w:rsidRDefault="00390616">
            <w:pPr>
              <w:tabs>
                <w:tab w:val="num" w:pos="42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№04 от 10.04.2025</w:t>
            </w:r>
          </w:p>
        </w:tc>
        <w:tc>
          <w:tcPr>
            <w:tcW w:w="2140" w:type="pct"/>
          </w:tcPr>
          <w:p w:rsidR="00390616" w:rsidRDefault="00390616">
            <w:pPr>
              <w:tabs>
                <w:tab w:val="num" w:pos="420"/>
              </w:tabs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«УТВЕРЖДАЮ»</w:t>
            </w:r>
          </w:p>
          <w:p w:rsidR="00390616" w:rsidRDefault="00390616">
            <w:pPr>
              <w:tabs>
                <w:tab w:val="num" w:pos="34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</w:t>
            </w:r>
            <w:r>
              <w:rPr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bCs/>
                <w:sz w:val="24"/>
                <w:szCs w:val="24"/>
              </w:rPr>
              <w:t>Новомакинская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СОШ»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</w:t>
            </w:r>
          </w:p>
          <w:p w:rsidR="00390616" w:rsidRDefault="00390616">
            <w:pPr>
              <w:tabs>
                <w:tab w:val="num" w:pos="34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______________Ж.К. </w:t>
            </w:r>
            <w:proofErr w:type="spellStart"/>
            <w:r>
              <w:rPr>
                <w:bCs/>
                <w:sz w:val="24"/>
                <w:szCs w:val="24"/>
              </w:rPr>
              <w:t>Абасова</w:t>
            </w:r>
            <w:proofErr w:type="spellEnd"/>
          </w:p>
          <w:p w:rsidR="00390616" w:rsidRDefault="0039061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390616" w:rsidRDefault="00390616" w:rsidP="00390616"/>
    <w:p w:rsidR="00390616" w:rsidRDefault="00390616" w:rsidP="00390616"/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40"/>
          <w:szCs w:val="40"/>
        </w:rPr>
      </w:pPr>
      <w:r>
        <w:rPr>
          <w:sz w:val="40"/>
          <w:szCs w:val="40"/>
        </w:rPr>
        <w:t>Отчет</w:t>
      </w:r>
    </w:p>
    <w:p w:rsidR="00390616" w:rsidRDefault="00390616" w:rsidP="00390616">
      <w:pPr>
        <w:pStyle w:val="a6"/>
        <w:rPr>
          <w:sz w:val="40"/>
          <w:szCs w:val="40"/>
        </w:rPr>
      </w:pPr>
      <w:r>
        <w:rPr>
          <w:sz w:val="40"/>
          <w:szCs w:val="40"/>
        </w:rPr>
        <w:t xml:space="preserve">о результатах </w:t>
      </w:r>
      <w:proofErr w:type="spellStart"/>
      <w:r>
        <w:rPr>
          <w:sz w:val="40"/>
          <w:szCs w:val="40"/>
        </w:rPr>
        <w:t>самообследования</w:t>
      </w:r>
      <w:proofErr w:type="spellEnd"/>
    </w:p>
    <w:p w:rsidR="00390616" w:rsidRDefault="00390616" w:rsidP="00390616">
      <w:pPr>
        <w:pStyle w:val="a6"/>
        <w:rPr>
          <w:sz w:val="40"/>
          <w:szCs w:val="40"/>
        </w:rPr>
      </w:pP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  <w:t>МКОУ «НОВОМАКИНСКАЯ СОШ»                                        за 2024 год</w:t>
      </w:r>
    </w:p>
    <w:p w:rsidR="00390616" w:rsidRDefault="00390616" w:rsidP="00390616">
      <w:pPr>
        <w:pStyle w:val="a6"/>
        <w:rPr>
          <w:sz w:val="40"/>
          <w:szCs w:val="40"/>
          <w:vertAlign w:val="superscript"/>
        </w:rPr>
      </w:pPr>
    </w:p>
    <w:p w:rsidR="00390616" w:rsidRDefault="00390616" w:rsidP="00390616">
      <w:pPr>
        <w:pStyle w:val="a6"/>
        <w:rPr>
          <w:sz w:val="40"/>
          <w:szCs w:val="40"/>
          <w:vertAlign w:val="superscript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ind w:left="0"/>
        <w:jc w:val="left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</w:p>
    <w:p w:rsidR="00390616" w:rsidRDefault="00390616" w:rsidP="00390616">
      <w:pPr>
        <w:pStyle w:val="a6"/>
        <w:rPr>
          <w:sz w:val="24"/>
          <w:szCs w:val="24"/>
        </w:rPr>
      </w:pPr>
      <w:r>
        <w:rPr>
          <w:sz w:val="24"/>
          <w:szCs w:val="24"/>
        </w:rPr>
        <w:t>Аналитическая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</w:p>
    <w:p w:rsidR="00390616" w:rsidRDefault="00390616" w:rsidP="00390616">
      <w:pPr>
        <w:pStyle w:val="2"/>
        <w:numPr>
          <w:ilvl w:val="0"/>
          <w:numId w:val="2"/>
        </w:numPr>
        <w:tabs>
          <w:tab w:val="left" w:pos="2422"/>
        </w:tabs>
        <w:spacing w:before="276"/>
        <w:ind w:hanging="721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390616" w:rsidRDefault="00390616" w:rsidP="00390616">
      <w:pPr>
        <w:pStyle w:val="a8"/>
        <w:spacing w:before="3"/>
        <w:ind w:left="0"/>
        <w:rPr>
          <w:b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7007"/>
      </w:tblGrid>
      <w:tr w:rsidR="00390616" w:rsidTr="00390616">
        <w:trPr>
          <w:trHeight w:val="1340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68" w:line="276" w:lineRule="auto"/>
              <w:ind w:left="74" w:right="9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Муниципальное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казенное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общеобразовательное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учреждение</w:t>
            </w:r>
            <w:proofErr w:type="spellEnd"/>
          </w:p>
          <w:p w:rsidR="00390616" w:rsidRDefault="00390616">
            <w:pPr>
              <w:pStyle w:val="TableParagraph"/>
              <w:spacing w:before="46" w:line="276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Новомакинская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общеобразовательная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90616" w:rsidTr="00390616">
        <w:trPr>
          <w:trHeight w:val="666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6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Камиловна</w:t>
            </w:r>
            <w:proofErr w:type="spellEnd"/>
          </w:p>
        </w:tc>
      </w:tr>
      <w:tr w:rsidR="00390616" w:rsidTr="00390616">
        <w:trPr>
          <w:trHeight w:val="688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spacing w:before="76"/>
              <w:ind w:left="73"/>
              <w:rPr>
                <w:rFonts w:ascii="Calibri" w:hAnsi="Calibri"/>
                <w:sz w:val="24"/>
                <w:szCs w:val="24"/>
                <w:lang w:val="ru-RU"/>
              </w:rPr>
            </w:pP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368779, РД, Сулейман-</w:t>
            </w:r>
            <w:proofErr w:type="spellStart"/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Стальский</w:t>
            </w:r>
            <w:proofErr w:type="spellEnd"/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с</w:t>
            </w:r>
            <w:proofErr w:type="gramStart"/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.Н</w:t>
            </w:r>
            <w:proofErr w:type="gramEnd"/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овая</w:t>
            </w:r>
            <w:proofErr w:type="spellEnd"/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 xml:space="preserve"> Мака, </w:t>
            </w:r>
            <w:proofErr w:type="spellStart"/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ул.Ленина</w:t>
            </w:r>
            <w:proofErr w:type="spellEnd"/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, 6а</w:t>
            </w:r>
          </w:p>
        </w:tc>
      </w:tr>
      <w:tr w:rsidR="00390616" w:rsidTr="00390616">
        <w:trPr>
          <w:trHeight w:val="685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3"/>
              <w:ind w:left="73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89286779280</w:t>
            </w:r>
          </w:p>
        </w:tc>
      </w:tr>
      <w:tr w:rsidR="00390616" w:rsidRPr="00390616" w:rsidTr="00390616">
        <w:trPr>
          <w:trHeight w:val="986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1" w:line="276" w:lineRule="auto"/>
              <w:ind w:left="74" w:right="6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электронной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/>
              <w:ind w:left="0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mkou_novomakin@e-dag.ru</w:t>
            </w:r>
          </w:p>
        </w:tc>
      </w:tr>
      <w:tr w:rsidR="00390616" w:rsidTr="00390616">
        <w:trPr>
          <w:trHeight w:val="685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spacing w:before="73"/>
              <w:ind w:left="73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Управление образования администрация Муниципального образования «Сулейман-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Стальский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390616" w:rsidTr="00390616">
        <w:trPr>
          <w:trHeight w:val="688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/>
              <w:ind w:left="73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1966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390616" w:rsidTr="00390616">
        <w:trPr>
          <w:trHeight w:val="685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90616">
              <w:rPr>
                <w:lang w:val="ru-RU"/>
              </w:rPr>
              <w:t>регистрационный номер 8087 от 18  мая 2015 г.</w:t>
            </w:r>
          </w:p>
        </w:tc>
      </w:tr>
      <w:tr w:rsidR="00390616" w:rsidTr="00390616">
        <w:trPr>
          <w:trHeight w:val="1302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68" w:line="276" w:lineRule="auto"/>
              <w:ind w:left="74" w:right="9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Свидетельство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государственной</w:t>
            </w:r>
            <w:proofErr w:type="spellEnd"/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7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Серия 05А01 №0001134 от 25 мая 2015 г.</w:t>
            </w:r>
          </w:p>
        </w:tc>
      </w:tr>
    </w:tbl>
    <w:p w:rsidR="00390616" w:rsidRDefault="00390616" w:rsidP="00390616">
      <w:pPr>
        <w:pStyle w:val="a8"/>
        <w:ind w:left="0"/>
        <w:rPr>
          <w:b/>
        </w:rPr>
      </w:pPr>
    </w:p>
    <w:p w:rsidR="00390616" w:rsidRDefault="00390616" w:rsidP="00390616">
      <w:pPr>
        <w:pStyle w:val="a8"/>
        <w:spacing w:before="8"/>
        <w:ind w:left="0"/>
        <w:rPr>
          <w:b/>
        </w:rPr>
      </w:pPr>
    </w:p>
    <w:p w:rsidR="00390616" w:rsidRDefault="00390616" w:rsidP="00390616">
      <w:pPr>
        <w:pStyle w:val="a8"/>
        <w:spacing w:line="276" w:lineRule="auto"/>
        <w:rPr>
          <w:rFonts w:ascii="Calibri" w:hAnsi="Calibri"/>
        </w:rPr>
      </w:pPr>
      <w:r>
        <w:t>Основным</w:t>
      </w:r>
      <w:r>
        <w:rPr>
          <w:spacing w:val="-8"/>
        </w:rPr>
        <w:t xml:space="preserve"> </w:t>
      </w:r>
      <w:r>
        <w:t>видом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</w:t>
      </w:r>
      <w:proofErr w:type="spellStart"/>
      <w:r>
        <w:t>Новомакинская</w:t>
      </w:r>
      <w:proofErr w:type="spellEnd"/>
      <w:r>
        <w:t xml:space="preserve"> СОШ»</w:t>
      </w:r>
      <w:r>
        <w:rPr>
          <w:spacing w:val="-14"/>
        </w:rPr>
        <w:t xml:space="preserve"> </w:t>
      </w:r>
      <w:r>
        <w:rPr>
          <w:rFonts w:ascii="Calibri" w:hAnsi="Calibri"/>
        </w:rPr>
        <w:t>(</w:t>
      </w:r>
      <w:r>
        <w:t>далее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Школа</w:t>
      </w:r>
      <w:r>
        <w:rPr>
          <w:rFonts w:ascii="Calibri" w:hAnsi="Calibri"/>
        </w:rPr>
        <w:t>)</w:t>
      </w:r>
      <w:r>
        <w:rPr>
          <w:rFonts w:ascii="Calibri" w:hAnsi="Calibri"/>
          <w:spacing w:val="-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rFonts w:ascii="Calibri" w:hAnsi="Calibri"/>
        </w:rPr>
        <w:t>: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before="200"/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основной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line="292" w:lineRule="exact"/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основной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line="292" w:lineRule="exact"/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основной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line="292" w:lineRule="exact"/>
        <w:ind w:left="1377" w:hanging="30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дополнительное образование детей и взрослых.</w:t>
      </w:r>
    </w:p>
    <w:p w:rsidR="00390616" w:rsidRDefault="00390616" w:rsidP="00390616">
      <w:pPr>
        <w:pStyle w:val="a8"/>
        <w:spacing w:before="9"/>
        <w:ind w:left="0"/>
        <w:rPr>
          <w:rFonts w:ascii="Calibri"/>
        </w:rPr>
      </w:pPr>
    </w:p>
    <w:p w:rsidR="00390616" w:rsidRDefault="00390616" w:rsidP="00390616">
      <w:pPr>
        <w:pStyle w:val="a8"/>
        <w:spacing w:before="9"/>
        <w:ind w:left="0"/>
        <w:rPr>
          <w:rFonts w:ascii="Calibri"/>
        </w:rPr>
      </w:pPr>
    </w:p>
    <w:p w:rsidR="00390616" w:rsidRDefault="00390616" w:rsidP="00390616">
      <w:pPr>
        <w:pStyle w:val="2"/>
        <w:numPr>
          <w:ilvl w:val="0"/>
          <w:numId w:val="2"/>
        </w:numPr>
        <w:tabs>
          <w:tab w:val="left" w:pos="1738"/>
        </w:tabs>
        <w:spacing w:before="0"/>
        <w:ind w:left="1737" w:hanging="721"/>
      </w:pPr>
      <w:r>
        <w:t xml:space="preserve">ОСОБЕННОСТИ </w:t>
      </w:r>
      <w:r>
        <w:rPr>
          <w:spacing w:val="-4"/>
        </w:rPr>
        <w:t xml:space="preserve"> </w:t>
      </w:r>
      <w:r>
        <w:t>УПРАВЛЕНИЯ</w:t>
      </w:r>
    </w:p>
    <w:p w:rsidR="00390616" w:rsidRDefault="00390616" w:rsidP="00390616">
      <w:pPr>
        <w:pStyle w:val="a8"/>
        <w:spacing w:before="3"/>
        <w:ind w:left="0"/>
        <w:rPr>
          <w:b/>
        </w:rPr>
      </w:pPr>
    </w:p>
    <w:p w:rsidR="00390616" w:rsidRDefault="00390616" w:rsidP="00390616">
      <w:pPr>
        <w:pStyle w:val="a8"/>
        <w:rPr>
          <w:rFonts w:ascii="Calibri" w:hAnsi="Calibri"/>
        </w:rPr>
      </w:pPr>
      <w:r>
        <w:rPr>
          <w:spacing w:val="-4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единоначалия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самоуправления</w:t>
      </w:r>
      <w:r>
        <w:rPr>
          <w:rFonts w:ascii="Calibri" w:hAnsi="Calibri"/>
        </w:rPr>
        <w:t>.</w:t>
      </w:r>
    </w:p>
    <w:p w:rsidR="00390616" w:rsidRDefault="00390616" w:rsidP="00390616">
      <w:pPr>
        <w:pStyle w:val="a8"/>
        <w:rPr>
          <w:rFonts w:ascii="Calibri" w:hAnsi="Calibri"/>
        </w:rPr>
      </w:pPr>
    </w:p>
    <w:p w:rsidR="00390616" w:rsidRDefault="00390616" w:rsidP="00390616">
      <w:pPr>
        <w:pStyle w:val="a8"/>
        <w:rPr>
          <w:rFonts w:ascii="Calibri" w:hAnsi="Calibri"/>
        </w:rPr>
      </w:pPr>
    </w:p>
    <w:p w:rsidR="00390616" w:rsidRDefault="00390616" w:rsidP="00390616">
      <w:pPr>
        <w:pStyle w:val="a8"/>
        <w:ind w:left="0"/>
        <w:rPr>
          <w:rFonts w:ascii="Calibri"/>
        </w:rPr>
      </w:pPr>
    </w:p>
    <w:p w:rsidR="00390616" w:rsidRDefault="00390616" w:rsidP="00390616">
      <w:pPr>
        <w:pStyle w:val="2"/>
      </w:pPr>
      <w:r>
        <w:t>Таблица</w:t>
      </w:r>
      <w:r>
        <w:rPr>
          <w:spacing w:val="-9"/>
        </w:rPr>
        <w:t xml:space="preserve"> </w:t>
      </w:r>
      <w:r>
        <w:rPr>
          <w:rFonts w:ascii="Calibri" w:hAnsi="Calibri"/>
        </w:rPr>
        <w:t>1.</w:t>
      </w:r>
      <w:r>
        <w:rPr>
          <w:rFonts w:ascii="Calibri" w:hAnsi="Calibri"/>
          <w:spacing w:val="-2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управления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действующие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</w:p>
    <w:p w:rsidR="00390616" w:rsidRDefault="00390616" w:rsidP="00390616">
      <w:pPr>
        <w:widowControl/>
        <w:autoSpaceDE/>
        <w:autoSpaceDN/>
        <w:rPr>
          <w:sz w:val="24"/>
          <w:szCs w:val="24"/>
        </w:rPr>
        <w:sectPr w:rsidR="00390616">
          <w:pgSz w:w="11910" w:h="16840"/>
          <w:pgMar w:top="6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7069"/>
      </w:tblGrid>
      <w:tr w:rsidR="00390616" w:rsidTr="00390616">
        <w:trPr>
          <w:trHeight w:val="668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5"/>
              <w:ind w:left="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5"/>
              <w:ind w:left="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Функции</w:t>
            </w:r>
            <w:proofErr w:type="spellEnd"/>
          </w:p>
        </w:tc>
      </w:tr>
      <w:tr w:rsidR="00390616" w:rsidTr="00390616">
        <w:trPr>
          <w:trHeight w:val="1658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3"/>
              <w:ind w:left="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spacing w:before="68" w:line="276" w:lineRule="auto"/>
              <w:ind w:left="74" w:right="67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Контролирует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работу</w:t>
            </w:r>
            <w:r w:rsidRPr="0039061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и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обеспечивает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эффективное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взаимодействие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структурных подразделений организации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 xml:space="preserve">, </w:t>
            </w:r>
            <w:r w:rsidRPr="00390616">
              <w:rPr>
                <w:sz w:val="24"/>
                <w:szCs w:val="24"/>
                <w:lang w:val="ru-RU"/>
              </w:rPr>
              <w:t>утверждает штатное</w:t>
            </w:r>
            <w:r w:rsidRPr="003906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расписание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 xml:space="preserve">, </w:t>
            </w:r>
            <w:r w:rsidRPr="00390616">
              <w:rPr>
                <w:sz w:val="24"/>
                <w:szCs w:val="24"/>
                <w:lang w:val="ru-RU"/>
              </w:rPr>
              <w:t>отчетные документы организации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 xml:space="preserve">, </w:t>
            </w:r>
            <w:r w:rsidRPr="00390616">
              <w:rPr>
                <w:sz w:val="24"/>
                <w:szCs w:val="24"/>
                <w:lang w:val="ru-RU"/>
              </w:rPr>
              <w:t>осуществляет</w:t>
            </w:r>
            <w:r w:rsidRPr="003906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общее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руководство</w:t>
            </w:r>
            <w:r w:rsidRPr="003906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Школой</w:t>
            </w:r>
          </w:p>
        </w:tc>
      </w:tr>
      <w:tr w:rsidR="00390616" w:rsidTr="00390616">
        <w:trPr>
          <w:trHeight w:val="1845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16" w:rsidRPr="00390616" w:rsidRDefault="00390616">
            <w:pPr>
              <w:pStyle w:val="TableParagraph"/>
              <w:spacing w:before="75"/>
              <w:ind w:left="74"/>
              <w:rPr>
                <w:b/>
                <w:sz w:val="24"/>
                <w:szCs w:val="24"/>
                <w:lang w:val="ru-RU"/>
              </w:rPr>
            </w:pPr>
          </w:p>
          <w:p w:rsidR="00390616" w:rsidRDefault="00390616">
            <w:pPr>
              <w:pStyle w:val="TableParagraph"/>
              <w:spacing w:before="75"/>
              <w:ind w:left="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Управляющий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16" w:rsidRPr="00390616" w:rsidRDefault="0039061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90616" w:rsidRPr="00390616" w:rsidRDefault="00390616">
            <w:pPr>
              <w:pStyle w:val="TableParagraph"/>
              <w:tabs>
                <w:tab w:val="left" w:pos="795"/>
              </w:tabs>
              <w:spacing w:line="292" w:lineRule="exact"/>
              <w:ind w:left="0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ОО</w:t>
            </w:r>
          </w:p>
        </w:tc>
      </w:tr>
      <w:tr w:rsidR="00390616" w:rsidTr="00390616">
        <w:trPr>
          <w:trHeight w:val="4197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5"/>
              <w:ind w:left="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Педагогический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16" w:rsidRPr="00390616" w:rsidRDefault="00390616">
            <w:pPr>
              <w:pStyle w:val="TableParagraph"/>
              <w:spacing w:before="71"/>
              <w:ind w:left="74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Осуществляет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текущее</w:t>
            </w:r>
            <w:r w:rsidRPr="003906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руководство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390616" w:rsidRPr="00390616" w:rsidRDefault="00390616">
            <w:pPr>
              <w:pStyle w:val="TableParagraph"/>
              <w:spacing w:before="46"/>
              <w:ind w:left="74"/>
              <w:rPr>
                <w:rFonts w:ascii="Calibri" w:hAnsi="Calibri"/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деятельностью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Школы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,</w:t>
            </w:r>
            <w:r w:rsidRPr="00390616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в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том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числе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рассматривает</w:t>
            </w:r>
            <w:r w:rsidRPr="003906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вопросы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:</w:t>
            </w:r>
          </w:p>
          <w:p w:rsidR="00390616" w:rsidRPr="00390616" w:rsidRDefault="00390616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90616" w:rsidRDefault="00390616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ind w:left="794" w:hanging="301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390616" w:rsidRDefault="00390616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ind w:left="794" w:hanging="301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регламентации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отношений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390616" w:rsidRDefault="00390616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ind w:left="794" w:hanging="301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разработки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390616" w:rsidRPr="00390616" w:rsidRDefault="00390616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ind w:right="392" w:hanging="360"/>
              <w:rPr>
                <w:rFonts w:ascii="Calibri" w:hAnsi="Calibri"/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выбора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учебников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 xml:space="preserve">, </w:t>
            </w:r>
            <w:r w:rsidRPr="00390616">
              <w:rPr>
                <w:sz w:val="24"/>
                <w:szCs w:val="24"/>
                <w:lang w:val="ru-RU"/>
              </w:rPr>
              <w:t>учебных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пособий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,</w:t>
            </w:r>
            <w:r w:rsidRPr="00390616">
              <w:rPr>
                <w:rFonts w:ascii="Calibri" w:hAnsi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средств</w:t>
            </w:r>
            <w:r w:rsidRPr="0039061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обучения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и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воспитания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;</w:t>
            </w:r>
          </w:p>
          <w:p w:rsidR="00390616" w:rsidRPr="00390616" w:rsidRDefault="00390616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ind w:right="300" w:hanging="360"/>
              <w:rPr>
                <w:rFonts w:ascii="Calibri" w:hAnsi="Calibri"/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материально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Pr="00390616">
              <w:rPr>
                <w:sz w:val="24"/>
                <w:szCs w:val="24"/>
                <w:lang w:val="ru-RU"/>
              </w:rPr>
              <w:t>технического</w:t>
            </w:r>
            <w:r w:rsidRPr="0039061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обеспечения</w:t>
            </w:r>
            <w:r w:rsidRPr="0039061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образовательного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процесса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;</w:t>
            </w:r>
          </w:p>
          <w:p w:rsidR="00390616" w:rsidRPr="00390616" w:rsidRDefault="00390616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ind w:right="642" w:hanging="360"/>
              <w:rPr>
                <w:rFonts w:ascii="Calibri" w:hAnsi="Calibri"/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аттестации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,</w:t>
            </w:r>
            <w:r w:rsidRPr="00390616">
              <w:rPr>
                <w:rFonts w:ascii="Calibri" w:hAnsi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повышения</w:t>
            </w:r>
            <w:r w:rsidRPr="0039061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квалификации</w:t>
            </w:r>
            <w:r w:rsidRPr="003906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педагогических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работников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;</w:t>
            </w:r>
          </w:p>
          <w:p w:rsidR="00390616" w:rsidRDefault="00390616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line="268" w:lineRule="exact"/>
              <w:ind w:left="794" w:hanging="3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координации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методических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объединений</w:t>
            </w:r>
            <w:proofErr w:type="spellEnd"/>
          </w:p>
        </w:tc>
      </w:tr>
      <w:tr w:rsidR="00390616" w:rsidTr="00390616">
        <w:trPr>
          <w:trHeight w:val="4423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 w:line="276" w:lineRule="auto"/>
              <w:ind w:left="74" w:right="83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Общее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собрание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spacing w:before="71" w:line="276" w:lineRule="auto"/>
              <w:ind w:left="74" w:right="1376"/>
              <w:rPr>
                <w:rFonts w:ascii="Calibri" w:hAnsi="Calibri"/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Реализует</w:t>
            </w:r>
            <w:r w:rsidRPr="0039061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право</w:t>
            </w:r>
            <w:r w:rsidRPr="0039061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работников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участвовать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в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управлении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образовательной</w:t>
            </w:r>
            <w:r w:rsidRPr="003906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организацией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,</w:t>
            </w:r>
            <w:r w:rsidRPr="00390616">
              <w:rPr>
                <w:rFonts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в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том</w:t>
            </w:r>
            <w:r w:rsidRPr="003906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числе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:</w:t>
            </w:r>
          </w:p>
          <w:p w:rsidR="00390616" w:rsidRPr="00390616" w:rsidRDefault="00390616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before="186"/>
              <w:ind w:hanging="301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участвовать</w:t>
            </w:r>
            <w:r w:rsidRPr="003906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в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разработке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и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принятии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коллективного</w:t>
            </w:r>
            <w:proofErr w:type="gramEnd"/>
          </w:p>
          <w:p w:rsidR="00390616" w:rsidRPr="00390616" w:rsidRDefault="00390616">
            <w:pPr>
              <w:pStyle w:val="TableParagraph"/>
              <w:spacing w:before="8"/>
              <w:ind w:left="854" w:right="693"/>
              <w:rPr>
                <w:rFonts w:ascii="Calibri" w:hAnsi="Calibri"/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договора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,</w:t>
            </w:r>
            <w:r w:rsidRPr="00390616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Правил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трудового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распорядка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,</w:t>
            </w:r>
            <w:r w:rsidRPr="00390616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изменений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и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дополнений</w:t>
            </w:r>
            <w:r w:rsidRPr="003906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к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ним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;</w:t>
            </w:r>
          </w:p>
          <w:p w:rsidR="00390616" w:rsidRDefault="00390616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line="289" w:lineRule="exact"/>
              <w:ind w:hanging="3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принимать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локальные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акты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которые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регламентируют</w:t>
            </w:r>
            <w:proofErr w:type="spellEnd"/>
          </w:p>
          <w:p w:rsidR="00390616" w:rsidRPr="00390616" w:rsidRDefault="00390616">
            <w:pPr>
              <w:pStyle w:val="TableParagraph"/>
              <w:spacing w:line="242" w:lineRule="auto"/>
              <w:ind w:left="854"/>
              <w:rPr>
                <w:rFonts w:ascii="Calibri" w:hAnsi="Calibri"/>
                <w:sz w:val="24"/>
                <w:szCs w:val="24"/>
                <w:lang w:val="ru-RU"/>
              </w:rPr>
            </w:pPr>
            <w:proofErr w:type="gramStart"/>
            <w:r w:rsidRPr="00390616">
              <w:rPr>
                <w:sz w:val="24"/>
                <w:szCs w:val="24"/>
                <w:lang w:val="ru-RU"/>
              </w:rPr>
              <w:t>деятельность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образовательной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организации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и</w:t>
            </w:r>
            <w:r w:rsidRPr="003906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связаны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с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правами</w:t>
            </w:r>
            <w:r w:rsidRPr="003906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и</w:t>
            </w:r>
            <w:r w:rsidRPr="003906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обязанностями</w:t>
            </w:r>
            <w:r w:rsidRPr="003906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работников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;</w:t>
            </w:r>
            <w:proofErr w:type="gramEnd"/>
          </w:p>
          <w:p w:rsidR="00390616" w:rsidRPr="00390616" w:rsidRDefault="00390616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line="259" w:lineRule="exact"/>
              <w:ind w:hanging="301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разрешать</w:t>
            </w:r>
            <w:r w:rsidRPr="003906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конфликтные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ситуации</w:t>
            </w:r>
            <w:r w:rsidRPr="003906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между</w:t>
            </w:r>
            <w:r w:rsidRPr="0039061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работниками</w:t>
            </w:r>
            <w:r w:rsidRPr="003906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и</w:t>
            </w:r>
          </w:p>
          <w:p w:rsidR="00390616" w:rsidRDefault="00390616">
            <w:pPr>
              <w:pStyle w:val="TableParagraph"/>
              <w:spacing w:before="4" w:line="289" w:lineRule="exact"/>
              <w:ind w:left="854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администрацией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390616" w:rsidRDefault="00390616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line="272" w:lineRule="exact"/>
              <w:ind w:hanging="3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вносить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корректировке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</w:p>
          <w:p w:rsidR="00390616" w:rsidRPr="00390616" w:rsidRDefault="00390616">
            <w:pPr>
              <w:pStyle w:val="TableParagraph"/>
              <w:spacing w:before="14" w:line="228" w:lineRule="auto"/>
              <w:ind w:left="854" w:right="244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мероприятий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организации</w:t>
            </w:r>
            <w:r w:rsidRPr="00390616">
              <w:rPr>
                <w:rFonts w:ascii="Calibri" w:hAnsi="Calibri"/>
                <w:sz w:val="24"/>
                <w:szCs w:val="24"/>
                <w:lang w:val="ru-RU"/>
              </w:rPr>
              <w:t>,</w:t>
            </w:r>
            <w:r w:rsidRPr="00390616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совершенствованию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ее</w:t>
            </w:r>
            <w:r w:rsidRPr="0039061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работы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и</w:t>
            </w:r>
            <w:r w:rsidRPr="003906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развитию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материальной</w:t>
            </w:r>
            <w:r w:rsidRPr="003906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базы</w:t>
            </w:r>
          </w:p>
        </w:tc>
      </w:tr>
    </w:tbl>
    <w:p w:rsidR="00390616" w:rsidRDefault="00390616" w:rsidP="00390616">
      <w:pPr>
        <w:pStyle w:val="a8"/>
        <w:spacing w:before="4"/>
        <w:ind w:left="0"/>
        <w:rPr>
          <w:b/>
        </w:rPr>
      </w:pPr>
    </w:p>
    <w:p w:rsidR="00390616" w:rsidRDefault="00390616" w:rsidP="00390616">
      <w:pPr>
        <w:pStyle w:val="a8"/>
        <w:spacing w:before="85" w:line="276" w:lineRule="auto"/>
        <w:ind w:right="570"/>
        <w:rPr>
          <w:rFonts w:ascii="Calibri" w:hAnsi="Calibri"/>
        </w:rPr>
      </w:pPr>
      <w:r>
        <w:t>Для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учебно</w:t>
      </w:r>
      <w:r>
        <w:rPr>
          <w:rFonts w:ascii="Calibri" w:hAnsi="Calibri"/>
        </w:rPr>
        <w:t>-</w:t>
      </w:r>
      <w:r>
        <w:t>методической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создано</w:t>
      </w:r>
      <w:r>
        <w:rPr>
          <w:spacing w:val="-8"/>
        </w:rPr>
        <w:t xml:space="preserve"> </w:t>
      </w:r>
      <w:r>
        <w:t xml:space="preserve">семь </w:t>
      </w:r>
      <w:r>
        <w:rPr>
          <w:spacing w:val="-8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объединения</w:t>
      </w:r>
      <w:r>
        <w:rPr>
          <w:rFonts w:ascii="Calibri" w:hAnsi="Calibri"/>
        </w:rPr>
        <w:t>: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before="194" w:line="290" w:lineRule="exact"/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учителей-филологов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line="273" w:lineRule="exact"/>
        <w:ind w:left="1377" w:hanging="301"/>
        <w:rPr>
          <w:sz w:val="24"/>
          <w:szCs w:val="24"/>
        </w:rPr>
      </w:pPr>
      <w:r>
        <w:rPr>
          <w:sz w:val="24"/>
          <w:szCs w:val="24"/>
        </w:rPr>
        <w:t>учителей иностранных языков;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line="273" w:lineRule="exact"/>
        <w:ind w:left="1377" w:hanging="301"/>
        <w:rPr>
          <w:sz w:val="24"/>
          <w:szCs w:val="24"/>
        </w:rPr>
      </w:pPr>
      <w:r>
        <w:rPr>
          <w:sz w:val="24"/>
          <w:szCs w:val="24"/>
        </w:rPr>
        <w:t>учителей математиков;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line="273" w:lineRule="exact"/>
        <w:ind w:left="1377" w:hanging="301"/>
        <w:rPr>
          <w:sz w:val="24"/>
          <w:szCs w:val="24"/>
        </w:rPr>
      </w:pPr>
      <w:r>
        <w:rPr>
          <w:sz w:val="24"/>
          <w:szCs w:val="24"/>
        </w:rPr>
        <w:t>учителей историков;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line="273" w:lineRule="exact"/>
        <w:ind w:left="1377" w:hanging="301"/>
        <w:rPr>
          <w:sz w:val="24"/>
          <w:szCs w:val="24"/>
        </w:rPr>
      </w:pPr>
      <w:r>
        <w:rPr>
          <w:sz w:val="24"/>
          <w:szCs w:val="24"/>
        </w:rPr>
        <w:t xml:space="preserve">учителей </w:t>
      </w:r>
      <w:proofErr w:type="gramStart"/>
      <w:r>
        <w:rPr>
          <w:sz w:val="24"/>
          <w:szCs w:val="24"/>
        </w:rPr>
        <w:t>естественно-научных</w:t>
      </w:r>
      <w:proofErr w:type="gramEnd"/>
      <w:r>
        <w:rPr>
          <w:sz w:val="24"/>
          <w:szCs w:val="24"/>
        </w:rPr>
        <w:t xml:space="preserve"> дисциплин;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left="1377" w:hanging="301"/>
        <w:rPr>
          <w:sz w:val="24"/>
          <w:szCs w:val="24"/>
        </w:rPr>
      </w:pPr>
      <w:r>
        <w:rPr>
          <w:sz w:val="24"/>
          <w:szCs w:val="24"/>
        </w:rPr>
        <w:t>учителей начальных классов;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before="8"/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>классных руководителей</w:t>
      </w:r>
      <w:r>
        <w:rPr>
          <w:rFonts w:ascii="Calibri" w:hAnsi="Calibri"/>
          <w:sz w:val="24"/>
          <w:szCs w:val="24"/>
        </w:rPr>
        <w:t>.</w:t>
      </w:r>
    </w:p>
    <w:p w:rsidR="00390616" w:rsidRDefault="00390616" w:rsidP="00390616">
      <w:pPr>
        <w:widowControl/>
        <w:autoSpaceDE/>
        <w:autoSpaceDN/>
        <w:rPr>
          <w:rFonts w:ascii="Calibri" w:hAnsi="Calibri"/>
          <w:sz w:val="24"/>
          <w:szCs w:val="24"/>
        </w:rPr>
        <w:sectPr w:rsidR="00390616">
          <w:pgSz w:w="11910" w:h="16840"/>
          <w:pgMar w:top="680" w:right="300" w:bottom="280" w:left="620" w:header="720" w:footer="720" w:gutter="0"/>
          <w:cols w:space="720"/>
        </w:sectPr>
      </w:pPr>
    </w:p>
    <w:p w:rsidR="00390616" w:rsidRDefault="00390616" w:rsidP="00390616">
      <w:pPr>
        <w:pStyle w:val="2"/>
        <w:numPr>
          <w:ilvl w:val="0"/>
          <w:numId w:val="2"/>
        </w:numPr>
        <w:tabs>
          <w:tab w:val="left" w:pos="2138"/>
        </w:tabs>
        <w:ind w:left="2138" w:hanging="521"/>
      </w:pPr>
      <w:r>
        <w:lastRenderedPageBreak/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390616" w:rsidRDefault="00390616" w:rsidP="00390616">
      <w:pPr>
        <w:pStyle w:val="a8"/>
        <w:spacing w:before="3"/>
        <w:ind w:left="1691"/>
        <w:rPr>
          <w:rFonts w:ascii="Calibri" w:hAnsi="Calibri"/>
        </w:rPr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rFonts w:ascii="Calibri" w:hAnsi="Calibri"/>
        </w:rPr>
        <w:t>:</w:t>
      </w:r>
    </w:p>
    <w:p w:rsidR="00390616" w:rsidRDefault="00390616" w:rsidP="00390616">
      <w:pPr>
        <w:pStyle w:val="a8"/>
        <w:ind w:left="0"/>
        <w:rPr>
          <w:rFonts w:ascii="Calibri"/>
        </w:rPr>
      </w:pP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right="1385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29.12.2012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273-</w:t>
      </w:r>
      <w:r>
        <w:rPr>
          <w:sz w:val="24"/>
          <w:szCs w:val="24"/>
        </w:rPr>
        <w:t>ФЗ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right="830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приказом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06.10.2009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373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right="1378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от </w:t>
      </w:r>
      <w:r>
        <w:rPr>
          <w:rFonts w:ascii="Calibri" w:hAnsi="Calibri"/>
          <w:sz w:val="24"/>
          <w:szCs w:val="24"/>
        </w:rPr>
        <w:t xml:space="preserve">17.12.2010 </w:t>
      </w:r>
      <w:r>
        <w:rPr>
          <w:sz w:val="24"/>
          <w:szCs w:val="24"/>
        </w:rPr>
        <w:t xml:space="preserve">№ </w:t>
      </w:r>
      <w:r>
        <w:rPr>
          <w:rFonts w:ascii="Calibri" w:hAnsi="Calibri"/>
          <w:sz w:val="24"/>
          <w:szCs w:val="24"/>
        </w:rPr>
        <w:t xml:space="preserve">1897 </w:t>
      </w:r>
      <w:r>
        <w:rPr>
          <w:sz w:val="24"/>
          <w:szCs w:val="24"/>
        </w:rPr>
        <w:t>«Об утверждении 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right="1525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от </w:t>
      </w:r>
      <w:r>
        <w:rPr>
          <w:rFonts w:ascii="Calibri" w:hAnsi="Calibri"/>
          <w:sz w:val="24"/>
          <w:szCs w:val="24"/>
        </w:rPr>
        <w:t xml:space="preserve">17.05.2012 </w:t>
      </w:r>
      <w:r>
        <w:rPr>
          <w:sz w:val="24"/>
          <w:szCs w:val="24"/>
        </w:rPr>
        <w:t xml:space="preserve">№ </w:t>
      </w:r>
      <w:r>
        <w:rPr>
          <w:rFonts w:ascii="Calibri" w:hAnsi="Calibri"/>
          <w:sz w:val="24"/>
          <w:szCs w:val="24"/>
        </w:rPr>
        <w:t xml:space="preserve">413 </w:t>
      </w:r>
      <w:r>
        <w:rPr>
          <w:sz w:val="24"/>
          <w:szCs w:val="24"/>
        </w:rPr>
        <w:t>«Об утверждении 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right="1688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СП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2.4.3648-20</w:t>
      </w:r>
      <w:r>
        <w:rPr>
          <w:rFonts w:ascii="Calibri" w:hAnsi="Calibri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«Санитарно</w:t>
      </w:r>
      <w:r>
        <w:rPr>
          <w:rFonts w:ascii="Calibri" w:hAnsi="Calibri"/>
          <w:sz w:val="24"/>
          <w:szCs w:val="24"/>
        </w:rPr>
        <w:t>-</w:t>
      </w:r>
      <w:r>
        <w:rPr>
          <w:sz w:val="24"/>
          <w:szCs w:val="24"/>
        </w:rPr>
        <w:t>эпидемиологические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организациям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sz w:val="24"/>
          <w:szCs w:val="24"/>
        </w:rPr>
        <w:t>отдыха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молодежи»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right="1632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СанПиН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1.2.3685-21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«Гигиенические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нормативы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 и </w:t>
      </w:r>
      <w:r>
        <w:rPr>
          <w:rFonts w:ascii="Calibri" w:hAnsi="Calibri"/>
          <w:sz w:val="24"/>
          <w:szCs w:val="24"/>
        </w:rPr>
        <w:t>(</w:t>
      </w:r>
      <w:r>
        <w:rPr>
          <w:sz w:val="24"/>
          <w:szCs w:val="24"/>
        </w:rPr>
        <w:t>или</w:t>
      </w:r>
      <w:r>
        <w:rPr>
          <w:rFonts w:ascii="Calibri" w:hAnsi="Calibri"/>
          <w:sz w:val="24"/>
          <w:szCs w:val="24"/>
        </w:rPr>
        <w:t xml:space="preserve">) </w:t>
      </w:r>
      <w:r>
        <w:rPr>
          <w:sz w:val="24"/>
          <w:szCs w:val="24"/>
        </w:rPr>
        <w:t>безвредности для человека факторов среды обитания»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</w:t>
      </w:r>
      <w:r>
        <w:rPr>
          <w:sz w:val="24"/>
          <w:szCs w:val="24"/>
        </w:rPr>
        <w:t>действуют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01.03.2021);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right="1513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уровням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планы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графики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spacing w:line="289" w:lineRule="exact"/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расписанием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rFonts w:ascii="Calibri" w:hAnsi="Calibri"/>
          <w:sz w:val="24"/>
          <w:szCs w:val="24"/>
        </w:rPr>
        <w:t>.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left="1377" w:right="1287" w:hanging="36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1–4-х классов ориентирован на четырехлетний нормативный срок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освоения основной образовательной программы начального общего образования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(реализация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НОО),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left="1377" w:right="701" w:hanging="360"/>
        <w:rPr>
          <w:sz w:val="24"/>
          <w:szCs w:val="24"/>
        </w:rPr>
      </w:pPr>
      <w:r>
        <w:rPr>
          <w:sz w:val="24"/>
          <w:szCs w:val="24"/>
        </w:rPr>
        <w:t>5–9-х классов – на пятилетний нормативный срок освоения основной образовательной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основного 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 (реализация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ООО),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right="1484" w:hanging="360"/>
        <w:rPr>
          <w:sz w:val="24"/>
          <w:szCs w:val="24"/>
        </w:rPr>
      </w:pPr>
      <w:r>
        <w:rPr>
          <w:sz w:val="24"/>
          <w:szCs w:val="24"/>
        </w:rPr>
        <w:t>10–11-х классов – на двухлетний нормативный срок освоения образовательной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 (ФГОС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СОО).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left="1377" w:hanging="361"/>
        <w:rPr>
          <w:sz w:val="24"/>
          <w:szCs w:val="24"/>
        </w:rPr>
      </w:pPr>
      <w:r>
        <w:rPr>
          <w:b/>
          <w:sz w:val="24"/>
          <w:szCs w:val="24"/>
        </w:rPr>
        <w:t>Форма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очная.</w:t>
      </w:r>
    </w:p>
    <w:p w:rsidR="00390616" w:rsidRDefault="00390616" w:rsidP="00390616">
      <w:pPr>
        <w:pStyle w:val="af0"/>
        <w:numPr>
          <w:ilvl w:val="0"/>
          <w:numId w:val="4"/>
        </w:numPr>
        <w:tabs>
          <w:tab w:val="left" w:pos="1378"/>
        </w:tabs>
        <w:ind w:left="1377" w:hanging="361"/>
        <w:rPr>
          <w:sz w:val="24"/>
          <w:szCs w:val="24"/>
        </w:rPr>
      </w:pPr>
      <w:r>
        <w:rPr>
          <w:b/>
          <w:sz w:val="24"/>
          <w:szCs w:val="24"/>
        </w:rPr>
        <w:t>Язык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546"/>
        <w:gridCol w:w="2889"/>
        <w:gridCol w:w="2228"/>
        <w:gridCol w:w="2195"/>
      </w:tblGrid>
      <w:tr w:rsidR="00390616" w:rsidTr="00390616">
        <w:trPr>
          <w:trHeight w:val="130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1" w:line="276" w:lineRule="auto"/>
              <w:ind w:left="74" w:right="2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Продолжительность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урока</w:t>
            </w:r>
            <w:proofErr w:type="spellEnd"/>
          </w:p>
          <w:p w:rsidR="00390616" w:rsidRDefault="00390616">
            <w:pPr>
              <w:pStyle w:val="TableParagraph"/>
              <w:spacing w:before="46"/>
              <w:ind w:left="7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мин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</w:rPr>
              <w:t>.)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spacing w:before="71" w:line="276" w:lineRule="auto"/>
              <w:ind w:left="72" w:right="546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Количество</w:t>
            </w:r>
            <w:r w:rsidRPr="003906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учебных</w:t>
            </w:r>
            <w:r w:rsidRPr="003906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дней</w:t>
            </w:r>
            <w:r w:rsidRPr="0039061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в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spacing w:before="71"/>
              <w:ind w:left="72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Количество</w:t>
            </w:r>
          </w:p>
          <w:p w:rsidR="00390616" w:rsidRPr="00390616" w:rsidRDefault="00390616">
            <w:pPr>
              <w:pStyle w:val="TableParagraph"/>
              <w:spacing w:before="40" w:line="276" w:lineRule="auto"/>
              <w:ind w:left="72" w:right="306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учебных</w:t>
            </w:r>
            <w:r w:rsidRPr="0039061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недель</w:t>
            </w:r>
            <w:r w:rsidRPr="003906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в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году</w:t>
            </w:r>
          </w:p>
        </w:tc>
      </w:tr>
      <w:tr w:rsidR="00390616" w:rsidTr="00390616">
        <w:trPr>
          <w:trHeight w:val="2431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3"/>
              <w:ind w:left="74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3"/>
              <w:ind w:left="74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16" w:rsidRDefault="00390616">
            <w:pPr>
              <w:pStyle w:val="TableParagraph"/>
              <w:spacing w:before="73"/>
              <w:ind w:left="74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Ступенчатый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:</w:t>
            </w:r>
          </w:p>
          <w:p w:rsidR="00390616" w:rsidRDefault="003906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90616" w:rsidRDefault="00390616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</w:tabs>
              <w:ind w:right="916" w:hanging="3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35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>–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);</w:t>
            </w:r>
          </w:p>
          <w:p w:rsidR="00390616" w:rsidRDefault="00390616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</w:tabs>
              <w:spacing w:before="1" w:line="292" w:lineRule="exact"/>
              <w:ind w:left="794" w:hanging="301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</w:t>
            </w:r>
            <w:r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</w:p>
          <w:p w:rsidR="00390616" w:rsidRDefault="00390616">
            <w:pPr>
              <w:pStyle w:val="TableParagraph"/>
              <w:spacing w:line="292" w:lineRule="exact"/>
              <w:ind w:left="85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3"/>
              <w:ind w:left="72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3"/>
              <w:ind w:left="72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33</w:t>
            </w:r>
          </w:p>
        </w:tc>
      </w:tr>
      <w:tr w:rsidR="00390616" w:rsidTr="00390616">
        <w:trPr>
          <w:trHeight w:val="688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/>
              <w:ind w:left="7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/>
              <w:ind w:left="74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/>
              <w:ind w:left="74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/>
              <w:ind w:left="72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/>
              <w:ind w:left="72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35</w:t>
            </w:r>
          </w:p>
        </w:tc>
      </w:tr>
    </w:tbl>
    <w:p w:rsidR="00390616" w:rsidRDefault="00390616" w:rsidP="00390616">
      <w:pPr>
        <w:widowControl/>
        <w:autoSpaceDE/>
        <w:autoSpaceDN/>
        <w:rPr>
          <w:rFonts w:ascii="Calibri"/>
          <w:sz w:val="24"/>
          <w:szCs w:val="24"/>
        </w:rPr>
        <w:sectPr w:rsidR="00390616">
          <w:pgSz w:w="11910" w:h="16840"/>
          <w:pgMar w:top="620" w:right="300" w:bottom="280" w:left="620" w:header="720" w:footer="720" w:gutter="0"/>
          <w:cols w:space="720"/>
        </w:sectPr>
      </w:pPr>
    </w:p>
    <w:p w:rsidR="00390616" w:rsidRDefault="00390616" w:rsidP="00390616">
      <w:pPr>
        <w:pStyle w:val="a8"/>
        <w:spacing w:before="69"/>
        <w:rPr>
          <w:rFonts w:ascii="Calibri" w:hAnsi="Calibri"/>
        </w:rPr>
      </w:pPr>
      <w:r>
        <w:lastRenderedPageBreak/>
        <w:t>Начало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  <w:r>
        <w:rPr>
          <w:rFonts w:ascii="Calibri" w:hAnsi="Calibri"/>
        </w:rPr>
        <w:t>:</w:t>
      </w:r>
    </w:p>
    <w:p w:rsidR="00390616" w:rsidRDefault="00390616" w:rsidP="00390616">
      <w:pPr>
        <w:pStyle w:val="a8"/>
      </w:pP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t>СМЕНА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rFonts w:ascii="Calibri" w:hAnsi="Calibri"/>
        </w:rPr>
        <w:t>8-00</w:t>
      </w:r>
      <w:r>
        <w:rPr>
          <w:rFonts w:ascii="Calibri" w:hAnsi="Calibri"/>
          <w:spacing w:val="-1"/>
        </w:rPr>
        <w:t xml:space="preserve"> </w:t>
      </w:r>
      <w:r>
        <w:t>ЧАС</w:t>
      </w:r>
    </w:p>
    <w:p w:rsidR="00390616" w:rsidRDefault="00390616" w:rsidP="00390616">
      <w:pPr>
        <w:pStyle w:val="a8"/>
        <w:spacing w:before="2" w:line="290" w:lineRule="exact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lang w:val="en-US"/>
        </w:rPr>
        <w:t>I</w:t>
      </w:r>
      <w:r>
        <w:rPr>
          <w:rFonts w:ascii="Calibri" w:hAnsi="Calibri"/>
          <w:spacing w:val="-1"/>
          <w:lang w:val="en-US"/>
        </w:rPr>
        <w:t xml:space="preserve"> </w:t>
      </w:r>
      <w:r>
        <w:t>СМЕНА</w:t>
      </w:r>
      <w:r>
        <w:rPr>
          <w:spacing w:val="39"/>
        </w:rPr>
        <w:t xml:space="preserve"> </w:t>
      </w:r>
      <w:r>
        <w:rPr>
          <w:rFonts w:ascii="Calibri" w:hAnsi="Calibri"/>
        </w:rPr>
        <w:t>- 13-20</w:t>
      </w:r>
    </w:p>
    <w:p w:rsidR="00390616" w:rsidRDefault="00390616" w:rsidP="00390616">
      <w:pPr>
        <w:pStyle w:val="a8"/>
        <w:ind w:left="0"/>
      </w:pPr>
    </w:p>
    <w:p w:rsidR="00390616" w:rsidRDefault="00390616" w:rsidP="00390616">
      <w:pPr>
        <w:pStyle w:val="a8"/>
        <w:spacing w:before="8"/>
        <w:ind w:left="0"/>
      </w:pPr>
    </w:p>
    <w:p w:rsidR="00390616" w:rsidRDefault="00390616" w:rsidP="00390616">
      <w:pPr>
        <w:pStyle w:val="2"/>
        <w:spacing w:before="0"/>
        <w:ind w:left="1076" w:right="969"/>
        <w:jc w:val="center"/>
      </w:pPr>
      <w:r>
        <w:t>Общая</w:t>
      </w:r>
      <w:r>
        <w:rPr>
          <w:spacing w:val="-8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осваивающих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</w:p>
    <w:p w:rsidR="00390616" w:rsidRDefault="00390616" w:rsidP="00390616">
      <w:pPr>
        <w:spacing w:before="43"/>
        <w:ind w:left="1077" w:right="969"/>
        <w:jc w:val="center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202</w:t>
      </w:r>
      <w:r>
        <w:rPr>
          <w:rFonts w:ascii="Calibri" w:hAnsi="Calibri"/>
          <w:b/>
          <w:sz w:val="24"/>
          <w:szCs w:val="24"/>
          <w:lang w:val="en-US"/>
        </w:rPr>
        <w:t>2</w:t>
      </w:r>
      <w:r>
        <w:rPr>
          <w:rFonts w:ascii="Calibri" w:hAnsi="Calibri"/>
          <w:b/>
          <w:spacing w:val="5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году</w:t>
      </w:r>
    </w:p>
    <w:p w:rsidR="00390616" w:rsidRDefault="00390616" w:rsidP="00390616">
      <w:pPr>
        <w:pStyle w:val="a8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2893"/>
      </w:tblGrid>
      <w:tr w:rsidR="00390616" w:rsidTr="00390616">
        <w:trPr>
          <w:trHeight w:val="983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3"/>
              <w:ind w:left="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образовательной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3" w:line="276" w:lineRule="auto"/>
              <w:ind w:left="73" w:right="12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Численность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90616" w:rsidTr="00390616">
        <w:trPr>
          <w:trHeight w:val="985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spacing w:before="71" w:line="276" w:lineRule="auto"/>
              <w:ind w:left="74" w:right="870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Основная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образовательная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программа</w:t>
            </w:r>
            <w:r w:rsidRPr="0039061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начального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общего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/>
              <w:ind w:left="73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151</w:t>
            </w:r>
          </w:p>
        </w:tc>
      </w:tr>
      <w:tr w:rsidR="00390616" w:rsidTr="00390616">
        <w:trPr>
          <w:trHeight w:val="983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spacing w:before="68" w:line="276" w:lineRule="auto"/>
              <w:ind w:left="74" w:right="972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Основная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образовательная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программа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основного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общего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3"/>
              <w:ind w:left="73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253</w:t>
            </w:r>
          </w:p>
        </w:tc>
      </w:tr>
      <w:tr w:rsidR="00390616" w:rsidTr="00390616">
        <w:trPr>
          <w:trHeight w:val="985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Pr="00390616" w:rsidRDefault="00390616">
            <w:pPr>
              <w:pStyle w:val="TableParagraph"/>
              <w:spacing w:before="71" w:line="276" w:lineRule="auto"/>
              <w:ind w:left="74" w:right="586"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Основная</w:t>
            </w:r>
            <w:r w:rsidRPr="0039061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общеобразовательная</w:t>
            </w:r>
            <w:r w:rsidRPr="003906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программа</w:t>
            </w:r>
            <w:r w:rsidRPr="0039061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среднего</w:t>
            </w:r>
            <w:r w:rsidRPr="0039061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общего</w:t>
            </w:r>
            <w:r w:rsidRPr="003906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0616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616" w:rsidRDefault="00390616">
            <w:pPr>
              <w:pStyle w:val="TableParagraph"/>
              <w:spacing w:before="76"/>
              <w:ind w:left="73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47</w:t>
            </w:r>
          </w:p>
        </w:tc>
      </w:tr>
    </w:tbl>
    <w:p w:rsidR="00390616" w:rsidRDefault="00390616" w:rsidP="00390616">
      <w:pPr>
        <w:pStyle w:val="a8"/>
        <w:spacing w:line="436" w:lineRule="auto"/>
        <w:ind w:right="570"/>
        <w:rPr>
          <w:rFonts w:ascii="Calibri" w:hAnsi="Calibri"/>
        </w:rPr>
      </w:pPr>
      <w:r>
        <w:t>Всего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rFonts w:ascii="Calibri" w:hAnsi="Calibri"/>
        </w:rPr>
        <w:t>2024</w:t>
      </w:r>
      <w:r>
        <w:rPr>
          <w:rFonts w:ascii="Calibri" w:hAnsi="Calibri"/>
          <w:spacing w:val="3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получали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rPr>
          <w:rFonts w:ascii="Calibri" w:hAnsi="Calibri"/>
        </w:rPr>
        <w:t>451</w:t>
      </w:r>
      <w:r>
        <w:rPr>
          <w:rFonts w:ascii="Calibri" w:hAnsi="Calibri"/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rFonts w:ascii="Calibri" w:hAnsi="Calibri"/>
        </w:rPr>
        <w:t>.</w:t>
      </w:r>
    </w:p>
    <w:p w:rsidR="00390616" w:rsidRDefault="00390616" w:rsidP="00390616">
      <w:pPr>
        <w:widowControl/>
        <w:autoSpaceDE/>
        <w:autoSpaceDN/>
        <w:spacing w:line="436" w:lineRule="auto"/>
        <w:rPr>
          <w:rFonts w:ascii="Calibri" w:hAnsi="Calibri"/>
          <w:sz w:val="24"/>
          <w:szCs w:val="24"/>
        </w:rPr>
        <w:sectPr w:rsidR="00390616">
          <w:pgSz w:w="11910" w:h="16840"/>
          <w:pgMar w:top="620" w:right="300" w:bottom="280" w:left="620" w:header="720" w:footer="720" w:gutter="0"/>
          <w:cols w:space="720"/>
        </w:sectPr>
      </w:pPr>
    </w:p>
    <w:p w:rsidR="00390616" w:rsidRDefault="00390616" w:rsidP="00390616">
      <w:pPr>
        <w:pStyle w:val="2"/>
        <w:ind w:left="0" w:right="969"/>
        <w:rPr>
          <w:rFonts w:ascii="Calibri" w:hAnsi="Calibri"/>
        </w:rPr>
      </w:pPr>
      <w:r>
        <w:lastRenderedPageBreak/>
        <w:t xml:space="preserve">                                                                   </w:t>
      </w:r>
    </w:p>
    <w:p w:rsidR="00390616" w:rsidRDefault="00390616" w:rsidP="00390616">
      <w:pPr>
        <w:pStyle w:val="a8"/>
        <w:spacing w:before="11"/>
        <w:ind w:left="0"/>
        <w:rPr>
          <w:rFonts w:ascii="Calibri"/>
        </w:rPr>
      </w:pPr>
    </w:p>
    <w:p w:rsidR="00390616" w:rsidRDefault="00390616" w:rsidP="00390616">
      <w:pPr>
        <w:pStyle w:val="2"/>
        <w:spacing w:before="205"/>
        <w:ind w:left="1473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Воспитательная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работа</w:t>
      </w:r>
    </w:p>
    <w:p w:rsidR="00390616" w:rsidRDefault="00390616" w:rsidP="00390616">
      <w:pPr>
        <w:pStyle w:val="a8"/>
        <w:spacing w:before="43"/>
        <w:ind w:right="570"/>
      </w:pPr>
      <w:r>
        <w:t>Воспитательная</w:t>
      </w:r>
      <w:r>
        <w:rPr>
          <w:spacing w:val="-9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втором</w:t>
      </w:r>
      <w:r>
        <w:rPr>
          <w:spacing w:val="-10"/>
        </w:rPr>
        <w:t xml:space="preserve"> </w:t>
      </w:r>
      <w:r>
        <w:t>полугодии</w:t>
      </w:r>
      <w:r>
        <w:rPr>
          <w:spacing w:val="-7"/>
        </w:rPr>
        <w:t xml:space="preserve"> </w:t>
      </w:r>
      <w:r>
        <w:rPr>
          <w:rFonts w:ascii="Calibri" w:hAnsi="Calibri"/>
        </w:rPr>
        <w:t xml:space="preserve">2024 </w:t>
      </w:r>
      <w:r>
        <w:rPr>
          <w:spacing w:val="-9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осуществлялась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духовно</w:t>
      </w:r>
      <w:r>
        <w:rPr>
          <w:rFonts w:ascii="Calibri" w:hAnsi="Calibri"/>
        </w:rPr>
        <w:t>-</w:t>
      </w:r>
      <w:r>
        <w:t>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и</w:t>
      </w:r>
    </w:p>
    <w:p w:rsidR="00390616" w:rsidRDefault="00390616" w:rsidP="00390616">
      <w:pPr>
        <w:pStyle w:val="a8"/>
        <w:spacing w:line="293" w:lineRule="exact"/>
        <w:rPr>
          <w:rFonts w:ascii="Calibri" w:hAnsi="Calibri"/>
        </w:rPr>
      </w:pPr>
      <w:r>
        <w:t>программами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направлениям</w:t>
      </w:r>
      <w:r>
        <w:rPr>
          <w:rFonts w:ascii="Calibri" w:hAnsi="Calibri"/>
        </w:rPr>
        <w:t>: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spacing w:before="201"/>
        <w:ind w:hanging="36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гражданское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ind w:hanging="36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патриотическое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spacing w:before="1"/>
        <w:ind w:hanging="36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духовно</w:t>
      </w:r>
      <w:r>
        <w:rPr>
          <w:rFonts w:ascii="Calibri" w:hAnsi="Calibri"/>
          <w:sz w:val="24"/>
          <w:szCs w:val="24"/>
        </w:rPr>
        <w:t>-</w:t>
      </w:r>
      <w:r>
        <w:rPr>
          <w:sz w:val="24"/>
          <w:szCs w:val="24"/>
        </w:rPr>
        <w:t>нравственное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ind w:hanging="36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эстетическое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ind w:right="185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физическое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spacing w:line="293" w:lineRule="exact"/>
        <w:ind w:hanging="36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трудовое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spacing w:line="292" w:lineRule="exact"/>
        <w:ind w:hanging="36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экологическое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spacing w:line="292" w:lineRule="exact"/>
        <w:ind w:hanging="36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rFonts w:ascii="Calibri" w:hAnsi="Calibri"/>
          <w:sz w:val="24"/>
          <w:szCs w:val="24"/>
        </w:rPr>
        <w:t>.</w:t>
      </w:r>
    </w:p>
    <w:p w:rsidR="00390616" w:rsidRDefault="00390616" w:rsidP="00390616">
      <w:pPr>
        <w:pStyle w:val="a8"/>
        <w:spacing w:before="1"/>
        <w:ind w:left="0"/>
        <w:rPr>
          <w:rFonts w:ascii="Calibri"/>
        </w:rPr>
      </w:pPr>
    </w:p>
    <w:p w:rsidR="00390616" w:rsidRDefault="00390616" w:rsidP="00390616">
      <w:pPr>
        <w:pStyle w:val="a8"/>
        <w:spacing w:before="1"/>
        <w:ind w:right="570"/>
        <w:rPr>
          <w:rFonts w:ascii="Calibri" w:hAnsi="Calibri"/>
        </w:rPr>
      </w:pPr>
      <w:r>
        <w:rPr>
          <w:spacing w:val="-7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разработала</w:t>
      </w:r>
      <w:r>
        <w:rPr>
          <w:spacing w:val="-9"/>
        </w:rPr>
        <w:t xml:space="preserve"> </w:t>
      </w:r>
      <w:r>
        <w:t>рабочую</w:t>
      </w:r>
      <w:r>
        <w:rPr>
          <w:spacing w:val="-7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воспитания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t>Воспитательная</w:t>
      </w:r>
      <w:r>
        <w:rPr>
          <w:spacing w:val="-5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модулям</w:t>
      </w:r>
      <w:r>
        <w:rPr>
          <w:rFonts w:ascii="Calibri" w:hAnsi="Calibri"/>
        </w:rPr>
        <w:t>: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ind w:right="1387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инвариантные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«Классное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руководство»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«Школьный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урок»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«Курсы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деятельности»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«Работа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родителями»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«Самоуправление»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sz w:val="24"/>
          <w:szCs w:val="24"/>
        </w:rPr>
        <w:t>«Профориентация»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2"/>
        </w:numPr>
        <w:tabs>
          <w:tab w:val="left" w:pos="1198"/>
        </w:tabs>
        <w:ind w:right="2170"/>
        <w:rPr>
          <w:sz w:val="24"/>
          <w:szCs w:val="24"/>
        </w:rPr>
      </w:pPr>
      <w:r>
        <w:rPr>
          <w:sz w:val="24"/>
          <w:szCs w:val="24"/>
        </w:rPr>
        <w:t>вариативные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«Ключевые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общешкольные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дела»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sz w:val="24"/>
          <w:szCs w:val="24"/>
        </w:rPr>
        <w:t>«Детские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объединения»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«Организация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среды»,</w:t>
      </w:r>
    </w:p>
    <w:p w:rsidR="00390616" w:rsidRDefault="00390616" w:rsidP="00390616">
      <w:pPr>
        <w:pStyle w:val="a8"/>
        <w:spacing w:line="276" w:lineRule="auto"/>
        <w:ind w:right="570"/>
        <w:rPr>
          <w:rFonts w:ascii="Calibri" w:hAnsi="Calibri"/>
        </w:rPr>
      </w:pPr>
      <w:r>
        <w:t>Воспитательные события в школе проводятся в соответствии с календарными планами</w:t>
      </w:r>
      <w:r>
        <w:rPr>
          <w:spacing w:val="1"/>
        </w:rPr>
        <w:t xml:space="preserve"> </w:t>
      </w:r>
      <w:r>
        <w:t>воспитательной работы НОО</w:t>
      </w:r>
      <w:r>
        <w:rPr>
          <w:rFonts w:ascii="Calibri" w:hAnsi="Calibri"/>
        </w:rPr>
        <w:t xml:space="preserve">, </w:t>
      </w:r>
      <w:r>
        <w:t>ООО и СОО</w:t>
      </w:r>
      <w:r>
        <w:rPr>
          <w:rFonts w:ascii="Calibri" w:hAnsi="Calibri"/>
        </w:rPr>
        <w:t xml:space="preserve">. </w:t>
      </w:r>
      <w:r>
        <w:t>Они конкретизируют воспитательную работу</w:t>
      </w:r>
      <w:r>
        <w:rPr>
          <w:spacing w:val="1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уровням</w:t>
      </w:r>
      <w:r>
        <w:rPr>
          <w:spacing w:val="-8"/>
        </w:rPr>
        <w:t xml:space="preserve"> </w:t>
      </w:r>
      <w:r>
        <w:t>образования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совместной воспитательной деятельности педагогов</w:t>
      </w:r>
      <w:r>
        <w:rPr>
          <w:rFonts w:ascii="Calibri" w:hAnsi="Calibri"/>
        </w:rPr>
        <w:t xml:space="preserve">, </w:t>
      </w:r>
      <w:r>
        <w:t>школьников и их родителей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разнообразны</w:t>
      </w:r>
      <w:r>
        <w:rPr>
          <w:rFonts w:ascii="Calibri" w:hAnsi="Calibri"/>
        </w:rPr>
        <w:t>:</w:t>
      </w:r>
    </w:p>
    <w:p w:rsidR="00390616" w:rsidRDefault="00390616" w:rsidP="00390616">
      <w:pPr>
        <w:pStyle w:val="af0"/>
        <w:numPr>
          <w:ilvl w:val="2"/>
          <w:numId w:val="12"/>
        </w:numPr>
        <w:tabs>
          <w:tab w:val="left" w:pos="1378"/>
        </w:tabs>
        <w:spacing w:line="280" w:lineRule="exact"/>
        <w:ind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коллективные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2"/>
          <w:numId w:val="12"/>
        </w:numPr>
        <w:tabs>
          <w:tab w:val="left" w:pos="1378"/>
        </w:tabs>
        <w:spacing w:line="272" w:lineRule="exact"/>
        <w:ind w:hanging="301"/>
        <w:rPr>
          <w:sz w:val="24"/>
          <w:szCs w:val="24"/>
        </w:rPr>
      </w:pPr>
      <w:r>
        <w:rPr>
          <w:sz w:val="24"/>
          <w:szCs w:val="24"/>
        </w:rPr>
        <w:t>акции</w:t>
      </w:r>
    </w:p>
    <w:p w:rsidR="00390616" w:rsidRDefault="00390616" w:rsidP="00390616">
      <w:pPr>
        <w:pStyle w:val="af0"/>
        <w:numPr>
          <w:ilvl w:val="2"/>
          <w:numId w:val="12"/>
        </w:numPr>
        <w:tabs>
          <w:tab w:val="left" w:pos="1378"/>
        </w:tabs>
        <w:ind w:hanging="301"/>
        <w:rPr>
          <w:sz w:val="24"/>
          <w:szCs w:val="24"/>
        </w:rPr>
      </w:pPr>
      <w:r>
        <w:rPr>
          <w:sz w:val="24"/>
          <w:szCs w:val="24"/>
        </w:rPr>
        <w:t>детские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</w:p>
    <w:p w:rsidR="00390616" w:rsidRDefault="00390616" w:rsidP="00390616">
      <w:pPr>
        <w:pStyle w:val="a8"/>
        <w:spacing w:before="10"/>
        <w:ind w:left="0"/>
      </w:pPr>
    </w:p>
    <w:p w:rsidR="00390616" w:rsidRDefault="00390616" w:rsidP="00390616">
      <w:pPr>
        <w:pStyle w:val="a8"/>
        <w:ind w:right="545" w:firstLine="566"/>
        <w:jc w:val="both"/>
      </w:pPr>
      <w:r>
        <w:t>Воспитание в детском общественном объединении осуществляется через утверждение 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5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 получить социально</w:t>
      </w:r>
      <w:r>
        <w:rPr>
          <w:spacing w:val="-4"/>
        </w:rPr>
        <w:t xml:space="preserve"> </w:t>
      </w:r>
      <w:r>
        <w:t>значимый опыт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поведения;</w:t>
      </w:r>
    </w:p>
    <w:p w:rsidR="00390616" w:rsidRDefault="00390616" w:rsidP="00390616">
      <w:pPr>
        <w:pStyle w:val="af0"/>
        <w:numPr>
          <w:ilvl w:val="3"/>
          <w:numId w:val="12"/>
        </w:numPr>
        <w:tabs>
          <w:tab w:val="left" w:pos="1366"/>
        </w:tabs>
        <w:spacing w:before="3"/>
        <w:ind w:right="545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для их личностного развития опыт деятельности, направленной на помощь другим людям,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 школе, обществу в целом; развить в себе такие качества как забота, уважение, 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сопереживать, умение общаться, слушать и слышать других. </w:t>
      </w:r>
      <w:proofErr w:type="gramStart"/>
      <w:r>
        <w:rPr>
          <w:sz w:val="24"/>
          <w:szCs w:val="24"/>
        </w:rPr>
        <w:t>Такими делами могут являться: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посильная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оказываемая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пожилым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учреждениями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(проведение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культурно-просветительских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развлекательных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посетителей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учреждений,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т.п.);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прилегающей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(работа</w:t>
      </w:r>
      <w:proofErr w:type="gramEnd"/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в школьном саду, уход за деревьями и кустарниками, благоустройство клумб) и другие;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микрорайоне;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4"/>
          <w:szCs w:val="24"/>
        </w:rPr>
        <w:t>квестов</w:t>
      </w:r>
      <w:proofErr w:type="spellEnd"/>
      <w:r>
        <w:rPr>
          <w:sz w:val="24"/>
          <w:szCs w:val="24"/>
        </w:rPr>
        <w:t>, театрализаций и т.п.);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</w:t>
      </w:r>
      <w:r>
        <w:rPr>
          <w:sz w:val="24"/>
          <w:szCs w:val="24"/>
        </w:rPr>
        <w:lastRenderedPageBreak/>
        <w:t>проведении разовых акций, которые часто носят масштабный характер, так и постоянной деятельностью школьников.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Школа принимала активное участие в воспитательных событиях муниципального и регионального уровней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В 2024 году классными руководителями использовались различные формы работы с обучающимися и их родителями: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тематические классные часы;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участие в творческих конкурсах: конкурсы рисунков, фотоконкурсы, конкурс чтецов;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участие в интеллектуальных конкурсах, олимпиадах;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индивидуальные беседы с учащимися;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индивидуальные беседы с родителями;</w:t>
      </w:r>
    </w:p>
    <w:p w:rsidR="00390616" w:rsidRDefault="00390616" w:rsidP="0039061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родительские собрания.</w:t>
      </w:r>
    </w:p>
    <w:p w:rsidR="00390616" w:rsidRDefault="00390616" w:rsidP="00390616">
      <w:pPr>
        <w:rPr>
          <w:sz w:val="24"/>
          <w:szCs w:val="24"/>
        </w:rPr>
      </w:pPr>
      <w:r>
        <w:rPr>
          <w:sz w:val="24"/>
          <w:szCs w:val="24"/>
        </w:rPr>
        <w:t xml:space="preserve"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МКОУ </w:t>
      </w:r>
      <w:r>
        <w:t>«</w:t>
      </w:r>
      <w:proofErr w:type="spellStart"/>
      <w:r>
        <w:t>Новомакинская</w:t>
      </w:r>
      <w:proofErr w:type="spellEnd"/>
      <w:r>
        <w:t xml:space="preserve"> СОШ»</w:t>
      </w:r>
      <w:r>
        <w:rPr>
          <w:sz w:val="24"/>
          <w:szCs w:val="24"/>
        </w:rPr>
        <w:t>» в 2024 году.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Школа реализует следующие образовательные программы: - 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sz w:val="24"/>
          <w:szCs w:val="24"/>
        </w:rPr>
        <w:t>утвержденному</w:t>
      </w:r>
      <w:proofErr w:type="gramEnd"/>
      <w:r>
        <w:rPr>
          <w:sz w:val="24"/>
          <w:szCs w:val="24"/>
        </w:rPr>
        <w:t xml:space="preserve">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31.05.2021 № 286; - 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31.05.2021 № 287; - 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от 17.05.2012 № 413 и приказом № 732 от 12.08.2022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внесении изменений в ФГОС СОО; - адаптированная основная общеобразовательная программа начального общего образования обучающихся с легкой умственной отсталостью (интеллектуальными нарушениями) вариант 1; - адаптированная основная общеобразовательная программа начального общего образования обучающихся с легкой умственной отсталостью (интеллектуальными нарушениями) с учетом психофизических особенностей обучающихся с РАС вариант 1; - адаптированная основная общеобразовательная программа начального общего образования для слабовидящих обучающихся вариант 4.2; - адаптированная основная общеобразовательная программа начального общего образования для обучающихся с ЗПР вариант 7.2; - </w:t>
      </w:r>
      <w:proofErr w:type="gramStart"/>
      <w:r>
        <w:rPr>
          <w:sz w:val="24"/>
          <w:szCs w:val="24"/>
        </w:rPr>
        <w:t>адаптированная основная общеобразовательная программа основного общего образования с умеренной, тяжелой, глубокой умственной ответственностью (интеллектуальными нарушениями) вариант 2; - адаптированная основная общеобразовательная программа основного общего образования для обучающихся с ЗПР; - дополнительные общеразвивающие программы.</w:t>
      </w:r>
      <w:proofErr w:type="gramEnd"/>
      <w:r>
        <w:rPr>
          <w:sz w:val="24"/>
          <w:szCs w:val="24"/>
        </w:rPr>
        <w:t xml:space="preserve"> Реализация ФГОС и ФОП С 1 сентября 2024 года школа реализует 3 основные общеобразовательные программы, разработанные в соответствии с ФОП уровня образования: - для 1–4-х классов – ООП НОО, </w:t>
      </w:r>
      <w:proofErr w:type="gramStart"/>
      <w:r>
        <w:rPr>
          <w:sz w:val="24"/>
          <w:szCs w:val="24"/>
        </w:rPr>
        <w:t>разработанную</w:t>
      </w:r>
      <w:proofErr w:type="gramEnd"/>
      <w:r>
        <w:rPr>
          <w:sz w:val="24"/>
          <w:szCs w:val="24"/>
        </w:rPr>
        <w:t xml:space="preserve"> в соответствии с ФГОС НОО,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31.05.2021 № 286 и ФОП НОО, утвержденной приказа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18.05.2023 № 372; - </w:t>
      </w:r>
      <w:proofErr w:type="gramStart"/>
      <w:r>
        <w:rPr>
          <w:sz w:val="24"/>
          <w:szCs w:val="24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18.05.2023 № 370; - для 10–11-хх классов – ООП СОО, разработанную в соответствии с ФГОС СОО, утвержденным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17.05.2012 № 413 и ФОП СОО, утвержденной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18.05.2023 № 371.</w:t>
      </w:r>
      <w:proofErr w:type="gramEnd"/>
      <w:r>
        <w:rPr>
          <w:sz w:val="24"/>
          <w:szCs w:val="24"/>
        </w:rPr>
        <w:t xml:space="preserve"> С 1 сентября 2024 года МБОУ Сосновская СОШ приступила к реализации ООП всех уровней образования с учетом поправок во ФГОС и ФОП. На педсовете (протокол №1 от 26.08.2024г.) были утверждены новые редакции ООП уровней образования по новым требованиям ФГОС и ФОП. 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 В ООП НОО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включили рабочие программы учебного предмета «Труд (технология)» (приказ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от 01.02.2024 № 62). 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— указали в предметной области «Технология» учебный предмет «Труд (технология)». Внедрение новых </w:t>
      </w:r>
      <w:r>
        <w:rPr>
          <w:sz w:val="24"/>
          <w:szCs w:val="24"/>
        </w:rPr>
        <w:lastRenderedPageBreak/>
        <w:t>учебных предметов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1 сентября 2024 года МБОУ Сосновская СОШ внедряет в образовательный процесс новые учебные предметы «Труд (технология)» и «Основы безопасности и защиты Родины». С целью внедрения новых предметов разработаны дорожные карты: - дорожная карта по введению предмета «Труд (технология)»;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 xml:space="preserve">орожная карта по введению предмета «Основы безопасности и защиты Родины». 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 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 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имеет положительную учебную мотивацию к изучению учебного предмета «Труд (технология)». 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Внеурочная деятельность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Организация внеурочной деятельности соответствует требованиям ФГОС уровней общего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образования. Структура рабочих программ внеурочной деятельности соответствует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требованиям стандартов к структуре рабочих программ внеурочной деятельности.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Формы организации внеурочной деятельности включают: кружки, секции, клуб </w:t>
      </w:r>
      <w:proofErr w:type="gramStart"/>
      <w:r>
        <w:rPr>
          <w:sz w:val="24"/>
          <w:szCs w:val="24"/>
        </w:rPr>
        <w:t>по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интересам, малоэкономичный лагерь.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Реализация внеурочной деятельности в МКОУ «</w:t>
      </w:r>
      <w:proofErr w:type="spellStart"/>
      <w:r>
        <w:rPr>
          <w:sz w:val="24"/>
          <w:szCs w:val="24"/>
        </w:rPr>
        <w:t>Новомакинская</w:t>
      </w:r>
      <w:proofErr w:type="spellEnd"/>
      <w:r>
        <w:rPr>
          <w:sz w:val="24"/>
          <w:szCs w:val="24"/>
        </w:rPr>
        <w:t xml:space="preserve"> СОШ»  осуществляется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через модель плана с преобладанием деятельности ученических сообществ и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воспитательных мероприятий.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Программы внеурочной деятельности в 2024-2025 учебном году реализуются </w:t>
      </w:r>
      <w:proofErr w:type="gramStart"/>
      <w:r>
        <w:rPr>
          <w:sz w:val="24"/>
          <w:szCs w:val="24"/>
        </w:rPr>
        <w:t>в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отдельно взятых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>. Такой подход к реализации программ основан на анализе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ресурсного обеспечения общеобразовательного учреждения, информации о выборе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родителями (законными представителями) несовершеннолетних обучающихся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предпочтительных направлений и форм внеурочной деятельности детей, интересов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обучающихся, их занятости в системе дополнительного образования школы и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proofErr w:type="gramStart"/>
      <w:r>
        <w:rPr>
          <w:sz w:val="24"/>
          <w:szCs w:val="24"/>
        </w:rPr>
        <w:t>учреждениях</w:t>
      </w:r>
      <w:proofErr w:type="gramEnd"/>
      <w:r>
        <w:rPr>
          <w:sz w:val="24"/>
          <w:szCs w:val="24"/>
        </w:rPr>
        <w:t xml:space="preserve"> дополнительного образования города.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При формировании плана внеурочной деятельности образовательной организации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предусмотрена часть, рекомендуемая для всех обучающихся: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1 час в неделю – на информационно-просветительские занятия </w:t>
      </w:r>
      <w:proofErr w:type="gramStart"/>
      <w:r>
        <w:rPr>
          <w:sz w:val="24"/>
          <w:szCs w:val="24"/>
        </w:rPr>
        <w:t>патриотической</w:t>
      </w:r>
      <w:proofErr w:type="gramEnd"/>
      <w:r>
        <w:rPr>
          <w:sz w:val="24"/>
          <w:szCs w:val="24"/>
        </w:rPr>
        <w:t>,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proofErr w:type="gramStart"/>
      <w:r>
        <w:rPr>
          <w:sz w:val="24"/>
          <w:szCs w:val="24"/>
        </w:rPr>
        <w:t>нравственной и экологической направленности «Разговоры о важном» (понедельник,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первый урок).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Главная цель занятий - развитие ценностного отношения школьников к своей родине -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России, населяющим ее людям, ее уникальной истории, богатой природе и великой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культуре. Занятия направлены на формирование соответствующей внутренней позиции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личности школьника, необходимой ему для конструктивного и ответственного поведения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 обществе.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Основные темы занятий связаны с важнейшими аспектами жизни человека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современной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России: знанием родной истории и пониманием сложностей современного мира,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техническим прогрессом и сохранением природы и, ориентацией повседневной культуре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поведения, окружающим и ответственным отношением к собственным поступкам.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События, люди, их деяния и идеи – все это может стать предметом бесед классных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руководителей со своими классами. Методические материалы для организации цикла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proofErr w:type="gramStart"/>
      <w:r>
        <w:rPr>
          <w:sz w:val="24"/>
          <w:szCs w:val="24"/>
        </w:rPr>
        <w:t>еженедельных занятий, включающие сценарий занятия, проведению, интерактивный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proofErr w:type="gramStart"/>
      <w:r>
        <w:rPr>
          <w:sz w:val="24"/>
          <w:szCs w:val="24"/>
        </w:rPr>
        <w:t>визуальный</w:t>
      </w:r>
      <w:proofErr w:type="gramEnd"/>
      <w:r>
        <w:rPr>
          <w:sz w:val="24"/>
          <w:szCs w:val="24"/>
        </w:rPr>
        <w:t xml:space="preserve"> контент, разрабатываются на федеральном уровне для обучающихся 1-11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классов и размещены на портале «Единое содержание общего образования»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(www.edsoo.ru) в разделе «Внеурочная деятельность».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1 час в неделю – на занятия по формированию функциональной грамотности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обучающихся. Реализуется через мероприятия программы воспитания школы и плана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работы классного руководителя и «Финансовая грамотность».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lastRenderedPageBreak/>
        <w:t>1 час в неделю – на занятия, направленные на удовлетворение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интересов и потребностей обучающихся (проект «Россия – мои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горизонты» 5-11 классы.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Воспитательная работа за 2023-2024 учебный год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2722"/>
        <w:gridCol w:w="1555"/>
        <w:gridCol w:w="1366"/>
        <w:gridCol w:w="1384"/>
        <w:gridCol w:w="1698"/>
      </w:tblGrid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«Первый звонок</w:t>
            </w: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мира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»С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лово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о Расуле»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Открытый урок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 xml:space="preserve"> К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Дню солидарности в борьбе с терроризмом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Республиканский конкурс «Учителя живут в учениках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Тренировка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Вооружённое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нападение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единства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народов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Дагестана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15.09.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Конкурс чтецов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посв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родному языку среди 8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-муниципальный этап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Гусейнова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БДД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25.-30.09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Муниципальный этап конкурса сочинений о родном крае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День учителя. Открытый  классный час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Классные часы,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посв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Дню учителя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30.09.-05.10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Проводы на заслуженный отдых учителя нач.  </w:t>
            </w:r>
            <w:proofErr w:type="spellStart"/>
            <w:r>
              <w:rPr>
                <w:sz w:val="24"/>
                <w:szCs w:val="24"/>
              </w:rPr>
              <w:t>Юзбекову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 w:rsidRPr="00390616">
              <w:rPr>
                <w:sz w:val="24"/>
                <w:szCs w:val="24"/>
                <w:lang w:val="ru-RU"/>
              </w:rPr>
              <w:t>Конкурс чтецов «Зов белых журавлей»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к 100-летию </w:t>
            </w:r>
            <w:proofErr w:type="spellStart"/>
            <w:r>
              <w:rPr>
                <w:sz w:val="24"/>
                <w:szCs w:val="24"/>
              </w:rPr>
              <w:t>Р.Гамзатова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Кадимова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Милана, участник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мун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этапа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Классные часы-инструктажи «Поведение во время землетрясения»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03.-07.10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Брейн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-ринг по истории «80-лет Битве за Кавказ»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а,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Экскурсия на форум в селе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Цмур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активистов Движения первых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Классные часы к 80-</w:t>
            </w:r>
            <w:r w:rsidRPr="00390616">
              <w:rPr>
                <w:sz w:val="24"/>
                <w:szCs w:val="24"/>
                <w:lang w:val="ru-RU"/>
              </w:rPr>
              <w:lastRenderedPageBreak/>
              <w:t>летию Битвы за Кавказ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01.10-09.10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Участие 9-11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в муниципальном этапе спортивных соревнований по гимнастике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Беседа с учащимися, состоящими на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учёте совместно с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соцпедагогм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Классные часы по разъяснительной работе для проведения цикла лекций и бесед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направленных  на профилактику проявления экстремизма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17.10-25.10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Марафон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Классный час «Проступок. Правонарушение. Преступление»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\классные часы, посвящённые Дню народного единства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23.10-27.10.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Футбол-лига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7ые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Открытие «Парты Героя»,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посв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Курбановой Т.Н.-учителю-фронтовику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Ознакомление учащихся по роспись с приказом о запрете телефонов на уроках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23.-27.10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Классные часы и классные родительские собрания об ответственности за участие в несанкционированных митингах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07.11-11.11.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Муниципальный конкурс «Со здоровьем не шути, его с детства береги!»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08.11-09.12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Звукорежиссер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Линейка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Итоги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четверти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Классные часы, посвящённые </w:t>
            </w:r>
            <w:r w:rsidRPr="00390616">
              <w:rPr>
                <w:sz w:val="24"/>
                <w:szCs w:val="24"/>
                <w:lang w:val="ru-RU"/>
              </w:rPr>
              <w:lastRenderedPageBreak/>
              <w:t>просмотру фильмов «Мирный Дагестан»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Онлайн-уроки «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Проектория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.Т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ема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: «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Технологии-композитов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поделок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Золотая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осень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gramStart"/>
            <w:r w:rsidRPr="00390616">
              <w:rPr>
                <w:sz w:val="24"/>
                <w:szCs w:val="24"/>
                <w:lang w:val="ru-RU"/>
              </w:rPr>
              <w:t>Школьная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лига-футбола муниципальный этап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посвящённый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жертвам</w:t>
            </w:r>
            <w:proofErr w:type="spellEnd"/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поделок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Золотая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осень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Экскурсия на концерт военного оркестра 102 отдельной бригады оперативного назначения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Россгвардии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«Я выбираю мир»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Классные часы,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посв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Дню матери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а, 8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Открытый классный час «Путешествие в страну ДД»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Встреча  с матерями участников СВО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Дню матери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Активисты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первых</w:t>
            </w:r>
            <w:proofErr w:type="spellEnd"/>
            <w:r>
              <w:rPr>
                <w:sz w:val="24"/>
                <w:szCs w:val="24"/>
              </w:rPr>
              <w:t xml:space="preserve">  8-10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Открытый классный час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Дню матери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Золотая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Осень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5-ые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асы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, посвящённые Международному Дню борьбы со СПИДом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республ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игре «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Брейн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-ринг» «Что такое Родина»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асы, посвященные Дню неизвестного солдата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а, 8 б, 6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Встреча работника ГБДД из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ахачкала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Кадировым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Д.Д. с учащимися на тему «Безопасная дорога»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Участие в туристическом фестивале «Дорогами Кюре»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Активисты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первых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асы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, посвященные антикоррупционным инициативам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в, 6 в, 6 б, 9 б, 5 в,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06.-09.12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а, 5 б,7 а, 8 а, 8 б,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04.12-09.12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Просмотр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фильма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Быть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а, 11 а, 9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26.11-06.12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Выставка рисунков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Дню героев Отечества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25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декабря-день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принятия символов России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а, 8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трезвости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а, 9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Экскурсия на концерт «Песни и танцы родного края»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а, 10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Выставка рисунков «Мы за здоровое питание»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Классные часы  к месячнику «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Внимание-железнодорожный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переезд!»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а, 9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15.12-29.12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Участие в муниципальном конкурсе на лучший стенд по ЗОЖ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8 в,9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2 место</w:t>
            </w: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Камилов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Керим</w:t>
            </w: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Пиркулиева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амина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Молодёжь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наркотиков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Пиркулиева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Конкурс «Молодёжь против наркотиков» видеоролик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Керимова</w:t>
            </w:r>
            <w:proofErr w:type="spellEnd"/>
            <w:r>
              <w:rPr>
                <w:sz w:val="24"/>
                <w:szCs w:val="24"/>
              </w:rPr>
              <w:t xml:space="preserve"> Ф.Я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Утренники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Новогодняя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елка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огонёк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3-четверть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09.01.-13.09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Участие в конкурсе «Пробуждая сердца»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8,9, 3 в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Олимпиада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Читательская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1 место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Хайирбекова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рук. Амирасланова Н.С.)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Классные часы об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ответств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несанкцион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митингах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Классные часы о правилах поведения во время пожара, террорист актах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Всероссийский урок памяти «Блокадный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хдеб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Просмотр документального </w:t>
            </w:r>
            <w:r w:rsidRPr="00390616">
              <w:rPr>
                <w:sz w:val="24"/>
                <w:szCs w:val="24"/>
                <w:lang w:val="ru-RU"/>
              </w:rPr>
              <w:lastRenderedPageBreak/>
              <w:t xml:space="preserve">фильма о блокаде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Леннгада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в, 8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Блокадный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хлеб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Волонтёры</w:t>
            </w:r>
            <w:proofErr w:type="spellEnd"/>
            <w:r>
              <w:rPr>
                <w:sz w:val="24"/>
                <w:szCs w:val="24"/>
              </w:rPr>
              <w:t xml:space="preserve"> 8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Классные часы, посвящённые правилам поведения во время землетрясения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а, 8 а, 6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30.01.-01.02.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Посещение уч-ся семьи погибшего в СВО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Селимова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Рагимова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Классные часы, посвящённые Дню Интернационалиста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б, 6 в,10 а, 7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06.02-15.02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Участие ученика 8а  в муниципальном этапе «Чемпионата юных профессионалов»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Конкурс лучшего чтеца стихотворений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С.Стальского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к Году С.С.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Посылка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солдату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Открытыый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классный час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урок мужества «Живая память»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proofErr w:type="spellStart"/>
            <w:r>
              <w:rPr>
                <w:sz w:val="24"/>
                <w:szCs w:val="24"/>
              </w:rPr>
              <w:t>магомедова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Классные часы по профилактике зависимого поведения среди об-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6-17 лет по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информаационн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просветительской брошюре Электрические сигареты в современном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мире»с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использованием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методрекомендаций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б, 11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Классный час «10 правил сети Интернет»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Конкурс патриотической инсценированной песни в начальных классах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патриотической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инсценированной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песни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Общешкольная линейка, посвящённая Дню защитника Отечества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Конку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рс стр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оя и песни</w:t>
            </w: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Выставка поделок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открыток, рисунков к 23-февраля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10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Митинг, посвящённый открытию мемориала погибшему в СВО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Селимову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Юнармейцы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а, 6 б, 7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Открытие «Парт героев» в классах, где учатся дети участников СВО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в, 3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Литературно-музыкальный вечер «Большой поэт маленького народа», посвящённый 155-летию </w:t>
            </w:r>
            <w:proofErr w:type="spellStart"/>
            <w:r>
              <w:rPr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ЗДВР</w:t>
            </w: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родн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.я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и лит Джалилова А.А.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Классные часы по профилактике терроризма и экстремизма с использованием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методрекомендаций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а, 3 б, 3 в, 4 а, 7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29.02-05.03.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Работники МЧС провели инструктаж с работниками школы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Тренировка эвакуации с целью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формирования навыков поведения участников образовательного процесса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в случае возникновения ЧС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 Работников МЧС с коллективом школы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Конкурс «Как много девочек хороших»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а, 10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Выставка поделок к 8 марта в начальных классах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Выставка рисунков, открыток к 8 марта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Утренник в 1 б, вечер в 7 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б, 7 в, 7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Классные часы с использованием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методич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рекомендаций по профилактике экстремизма и терроризма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8 в, 5 в, 3 а, 3 б, 3 в2 в, 7 в. 5б.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04.03-09.03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Внимание-дети</w:t>
            </w:r>
            <w:proofErr w:type="spellEnd"/>
            <w:proofErr w:type="gramStart"/>
            <w:r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в, 2а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День открытых дверей. Родительские собрания в 1-9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390616">
              <w:rPr>
                <w:sz w:val="24"/>
                <w:szCs w:val="24"/>
                <w:lang w:val="ru-RU"/>
              </w:rPr>
              <w:t>.»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Безопасные каникулы»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Инструктажи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ПДД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11.03-14.03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Линейка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Итоги</w:t>
            </w:r>
            <w:proofErr w:type="spellEnd"/>
            <w:r>
              <w:rPr>
                <w:sz w:val="24"/>
                <w:szCs w:val="24"/>
              </w:rPr>
              <w:t xml:space="preserve"> 3  </w:t>
            </w:r>
            <w:proofErr w:type="spellStart"/>
            <w:r>
              <w:rPr>
                <w:sz w:val="24"/>
                <w:szCs w:val="24"/>
              </w:rPr>
              <w:lastRenderedPageBreak/>
              <w:t>четверти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Просмотр видеофильмов. Антитеррористический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медиоконтент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а, 8 а, 8 б, , 5 в, 8 в, 10 а, 10 б, 5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Всероссийский инклюзивный фестиваль в рамках Всемирного дня просмотра информации о проблемах аутизма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б, 6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форум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Классные часы, посвящённые Всемирной акции «Традиции здорового питания»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б, 8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асы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, родительские собрания  «О подготовке к проведению детской оздоровительной компании и летнего сезона 2024 года на территории Республики Дагестан»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17.04.-24.04.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субботник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Участие в конкурсе лучшего чтеца эпоса «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Шарвили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2 место </w:t>
            </w:r>
          </w:p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К-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магомедова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С.Р.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трезвости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а, 10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Участие в муниципальном этапе игры «Зарница»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Агарзаев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асы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>, посвящённые безопасному лету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б, 11, 3 а, 3 б, 5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18.04-20.04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посв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подготовке к ГИА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 xml:space="preserve">Встреча уч-ся 8-ых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с имамом мечети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Эминовым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Прощай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Азбука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а, 1 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Фронтовые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письма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7-ые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02.05-30.05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в, 9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08.05.-12.05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Торжеств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 к 9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Стена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памяти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08.05.-12.05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рисунков</w:t>
            </w:r>
            <w:proofErr w:type="spellEnd"/>
            <w:r>
              <w:rPr>
                <w:sz w:val="24"/>
                <w:szCs w:val="24"/>
              </w:rPr>
              <w:t xml:space="preserve"> к 9 </w:t>
            </w:r>
            <w:proofErr w:type="spellStart"/>
            <w:r>
              <w:rPr>
                <w:sz w:val="24"/>
                <w:szCs w:val="24"/>
              </w:rPr>
              <w:lastRenderedPageBreak/>
              <w:t>мая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асы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, посвящённые 95-летию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С.Стальского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а, 5 б, 3 а, б, 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02.05-06.05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асы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90616">
              <w:rPr>
                <w:sz w:val="24"/>
                <w:szCs w:val="24"/>
                <w:lang w:val="ru-RU"/>
              </w:rPr>
              <w:t>посв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профилактике правонарушений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13.05-18.05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proofErr w:type="spellStart"/>
            <w:r w:rsidRPr="003906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390616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390616">
              <w:rPr>
                <w:sz w:val="24"/>
                <w:szCs w:val="24"/>
                <w:lang w:val="ru-RU"/>
              </w:rPr>
              <w:t>ас</w:t>
            </w:r>
            <w:proofErr w:type="spellEnd"/>
            <w:r w:rsidRPr="00390616">
              <w:rPr>
                <w:sz w:val="24"/>
                <w:szCs w:val="24"/>
                <w:lang w:val="ru-RU"/>
              </w:rPr>
              <w:t xml:space="preserve"> «Что может быть дороже семьи»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  <w:tr w:rsidR="00390616" w:rsidTr="00390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sz w:val="24"/>
                <w:szCs w:val="24"/>
                <w:lang w:val="ru-RU"/>
              </w:rPr>
            </w:pPr>
            <w:r w:rsidRPr="00390616">
              <w:rPr>
                <w:sz w:val="24"/>
                <w:szCs w:val="24"/>
                <w:lang w:val="ru-RU"/>
              </w:rPr>
              <w:t>Школьный этап конкурса плакатов и буклетов «Мир без наркотиков»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</w:tr>
    </w:tbl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электронного обучения, применение ЭОР, ЭСО и </w:t>
      </w:r>
      <w:proofErr w:type="gramStart"/>
      <w:r>
        <w:rPr>
          <w:b/>
          <w:sz w:val="24"/>
          <w:szCs w:val="24"/>
        </w:rPr>
        <w:t>дистанционных</w:t>
      </w:r>
      <w:proofErr w:type="gramEnd"/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технологий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Для организации образовательного процесса с применением электронного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обучения, дистанционных образовательных технологий школа использует средства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обучения, </w:t>
      </w:r>
      <w:proofErr w:type="gramStart"/>
      <w:r>
        <w:rPr>
          <w:sz w:val="24"/>
          <w:szCs w:val="24"/>
        </w:rPr>
        <w:t>цифровой</w:t>
      </w:r>
      <w:proofErr w:type="gramEnd"/>
      <w:r>
        <w:rPr>
          <w:sz w:val="24"/>
          <w:szCs w:val="24"/>
        </w:rPr>
        <w:t xml:space="preserve"> образовательный контент и дистанционные образовательные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технологии, предусмотренные ФГИС «Моя школа» (myschool.edu.ru) (РИС ЭОД).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Электронное обучение с применением ДОТ в школе проходит организованно.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95 процентов учителей освоили ФГИС «Моя школа», активно ее используют: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- применяют </w:t>
      </w:r>
      <w:proofErr w:type="gramStart"/>
      <w:r>
        <w:rPr>
          <w:sz w:val="24"/>
          <w:szCs w:val="24"/>
        </w:rPr>
        <w:t>образовательный</w:t>
      </w:r>
      <w:proofErr w:type="gramEnd"/>
      <w:r>
        <w:rPr>
          <w:sz w:val="24"/>
          <w:szCs w:val="24"/>
        </w:rPr>
        <w:t xml:space="preserve"> контент на уроках;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используют для организации проектной деятельности.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 течение 2024 года проводился мониторинг применения ЭОР. В течение всего периода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контролировалось, чтобы учителя использовали на уроках ЭОР из действующего перечня.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 связи с этим проводились следующие мероприятия: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sym w:font="Times New Roman" w:char="F0B7"/>
      </w:r>
      <w:r>
        <w:rPr>
          <w:sz w:val="24"/>
          <w:szCs w:val="24"/>
        </w:rPr>
        <w:t xml:space="preserve"> регулярная ревизия рабочих программ на предмет соответствия ЭОР, указанных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 тематическом планировании, федеральному перечню;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sym w:font="Times New Roman" w:char="F0B7"/>
      </w:r>
      <w:r>
        <w:rPr>
          <w:sz w:val="24"/>
          <w:szCs w:val="24"/>
        </w:rPr>
        <w:t xml:space="preserve"> посещение уроков с целью контроля применения ЭОР.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Во втором полугодии 2023-2024 учебного года педагоги применяли ЭОР из перечня,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утвержденного</w:t>
      </w:r>
      <w:proofErr w:type="gramEnd"/>
      <w:r>
        <w:rPr>
          <w:sz w:val="24"/>
          <w:szCs w:val="24"/>
        </w:rPr>
        <w:t xml:space="preserve">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от 04.10.2023 № 738. С 1 сентября 2024 года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обновили программы и включили ЭОР из перечня, утвержденного приказом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от 18.07.2024 № 499.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Приказом от 02.09.2024 «Об ограничении использования мобильных устройств»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установлен запрет на использование средств подвижной радиотелефонной связи </w:t>
      </w:r>
      <w:proofErr w:type="gramStart"/>
      <w:r>
        <w:rPr>
          <w:sz w:val="24"/>
          <w:szCs w:val="24"/>
        </w:rPr>
        <w:t>во время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учебных занятий. Требование выполняют 99% педагогов.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СОДЕРЖАНИЕ И КАЧЕСТВО ПОДГОТОВКИ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Проведен анализ успеваемости и качества знаний по итогам 2023-2024 учебного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года. Статистические данные свидетельствуют об успешном освоении </w:t>
      </w:r>
      <w:proofErr w:type="gramStart"/>
      <w:r>
        <w:rPr>
          <w:sz w:val="24"/>
          <w:szCs w:val="24"/>
        </w:rPr>
        <w:t>обучающимися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основных образовательных программ. Основные мероприятия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за 2024 год </w:t>
      </w:r>
      <w:proofErr w:type="gramStart"/>
      <w:r>
        <w:rPr>
          <w:sz w:val="24"/>
          <w:szCs w:val="24"/>
        </w:rPr>
        <w:t>выполнены</w:t>
      </w:r>
      <w:proofErr w:type="gramEnd"/>
      <w:r>
        <w:rPr>
          <w:sz w:val="24"/>
          <w:szCs w:val="24"/>
        </w:rPr>
        <w:t xml:space="preserve">. В ходе выполнения плана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</w:t>
      </w:r>
      <w:proofErr w:type="gramStart"/>
      <w:r>
        <w:rPr>
          <w:sz w:val="24"/>
          <w:szCs w:val="24"/>
        </w:rPr>
        <w:t>проведен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анализ внутренней системы оценки качества образования.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Основными элементами контроля учебной деятельности в 2024 году явились: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-выполнение всеобуча;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-состояние преподавания учебных предметов в выпускных классах; качество обучения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учащихся;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-мониторинг успеваемости учащихся по классам;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-мониторинг успеваемости учащихся по всем предметам;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-анализ вводных, промежуточных и итоговых контрольных работ по предметам </w:t>
      </w:r>
      <w:proofErr w:type="gramStart"/>
      <w:r>
        <w:rPr>
          <w:sz w:val="24"/>
          <w:szCs w:val="24"/>
        </w:rPr>
        <w:t>учебного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плана;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-анализ комплексных работ в 1-4 классах, в рамках реализации ФГОС НОО; проверка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читательских умений;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-анализ Всероссийских проверочных работ (апрель-май 2023)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lastRenderedPageBreak/>
        <w:t>-качество ведения школьной документации: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• проверка тетрадей учащихся, дневников учащихся;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• проверка классных журналов, журналов групповых и индивидуальных занятий,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журналов индивидуального обучения учащихся на дому по состоянию здоровья;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-выполнение учебных программ и предусмотренного минимума письменных работ;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-выполнение практических и лабораторных работ по предметам: физика, химия, биология,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география, информатика и ИКТ;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-подготовка и проведение государственной итоговой аттестации при получении основного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общего образования и среднего общего образования;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-диагностические работы по обязательным предметам и предметам по выбору в форме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ОГЭ для учащихся 9 классов и в форме ЕГЭ для 11 класса;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-уровень профессиональной деятельности педагогов; работа с учащимися, имеющих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высокую мотивацию к учебной деятельности; работа с учащимися «группы риска»,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proofErr w:type="gramStart"/>
      <w:r>
        <w:rPr>
          <w:sz w:val="24"/>
          <w:szCs w:val="24"/>
        </w:rPr>
        <w:t>имеющих</w:t>
      </w:r>
      <w:proofErr w:type="gramEnd"/>
      <w:r>
        <w:rPr>
          <w:sz w:val="24"/>
          <w:szCs w:val="24"/>
        </w:rPr>
        <w:t xml:space="preserve"> низкую мотивацию к учебной деятельности.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При этом использовались следующие формы контроля: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классно-обобщающий контроль «Адаптация учащихся» в 1-х, 5-х, 10-ом классах;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обзорный контроль (тематический вид) - состояние школьной документации: календарно-тематических планов, журналов;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- выполнение программ и минимума контрольных, проверочных и лабораторных работ </w:t>
      </w:r>
      <w:proofErr w:type="gramStart"/>
      <w:r>
        <w:rPr>
          <w:sz w:val="24"/>
          <w:szCs w:val="24"/>
        </w:rPr>
        <w:t>по</w:t>
      </w:r>
      <w:proofErr w:type="gramEnd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всем предметам;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выполнение программ обучения на дому;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организация работы кружков, секций;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система работы с рабочими тетрадями учащихся;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-система проверки рабочих тетрадей и тетрадей для контрольных работ учителями-предметниками;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организация итогового повторения;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посещаемость занятий учащимися;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работа с отстающими и «трудными» учащимися;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уровень подготовленности первоклассников к обучению в школе;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проведение занятий по внеурочной деятельности;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- проведение коррекционных занятий с детьми ОВЗ.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Итоги участия во  </w:t>
      </w:r>
      <w:proofErr w:type="spellStart"/>
      <w:r>
        <w:rPr>
          <w:b/>
          <w:sz w:val="24"/>
          <w:szCs w:val="24"/>
        </w:rPr>
        <w:t>ВсОШ</w:t>
      </w:r>
      <w:proofErr w:type="spellEnd"/>
      <w:r>
        <w:rPr>
          <w:b/>
          <w:sz w:val="24"/>
          <w:szCs w:val="24"/>
        </w:rPr>
        <w:t xml:space="preserve"> за 2023-2024 учебный год</w:t>
      </w:r>
    </w:p>
    <w:tbl>
      <w:tblPr>
        <w:tblStyle w:val="af1"/>
        <w:tblpPr w:leftFromText="180" w:rightFromText="180" w:vertAnchor="text" w:horzAnchor="page" w:tblpX="535" w:tblpY="818"/>
        <w:tblOverlap w:val="never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31"/>
        <w:gridCol w:w="4549"/>
        <w:gridCol w:w="2546"/>
        <w:gridCol w:w="957"/>
        <w:gridCol w:w="1888"/>
      </w:tblGrid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ФИО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статус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Масанович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Агарзаев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Агарзаев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Биология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Акимовна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Махмудова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Право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Муртузалиева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Сижарат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Мафрудиновна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Рагимова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Хазри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Рагимова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Шахпазова</w:t>
            </w:r>
            <w:proofErr w:type="spellEnd"/>
            <w:r>
              <w:rPr>
                <w:sz w:val="24"/>
                <w:szCs w:val="24"/>
              </w:rPr>
              <w:t xml:space="preserve"> Р.Ф.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</w:p>
        </w:tc>
      </w:tr>
      <w:tr w:rsidR="00390616" w:rsidTr="003906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Эмилия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Маратовна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Царухаева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Хайирбекова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Анжела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Алимурадовна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Амирасланова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Бубаевна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Магомедова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победитель</w:t>
            </w:r>
            <w:proofErr w:type="spellEnd"/>
          </w:p>
        </w:tc>
      </w:tr>
      <w:tr w:rsidR="00390616" w:rsidTr="003906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Сефикулиева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Сейфулахович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Сефикулиева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Химия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Масанович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Рамалданова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Дагестана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Акимовна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Хазри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Гезерова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Абасова</w:t>
            </w:r>
            <w:proofErr w:type="spellEnd"/>
            <w:r>
              <w:rPr>
                <w:sz w:val="24"/>
                <w:szCs w:val="24"/>
              </w:rPr>
              <w:t xml:space="preserve"> Ж.К.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Казимагомедова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ШихнабиеваИзабелла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Кюроглиевна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Магомеднабиева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Идрисов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победитель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Казимагомедова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Идрисов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390616" w:rsidTr="00390616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</w:tr>
      <w:tr w:rsidR="00390616" w:rsidTr="0039061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Идрисов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республиканского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этапа</w:t>
            </w:r>
            <w:proofErr w:type="spellEnd"/>
          </w:p>
        </w:tc>
      </w:tr>
    </w:tbl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учителей и учащихся МКОУ «</w:t>
      </w:r>
      <w:proofErr w:type="spellStart"/>
      <w:r>
        <w:rPr>
          <w:b/>
          <w:sz w:val="28"/>
          <w:szCs w:val="28"/>
        </w:rPr>
        <w:t>Новомакинская</w:t>
      </w:r>
      <w:proofErr w:type="spellEnd"/>
      <w:r>
        <w:rPr>
          <w:b/>
          <w:sz w:val="28"/>
          <w:szCs w:val="28"/>
        </w:rPr>
        <w:t xml:space="preserve"> СОШ» в различных конкурсах, соревнованиях и акциях и иных олимпиадах </w:t>
      </w:r>
    </w:p>
    <w:p w:rsidR="00390616" w:rsidRDefault="00390616" w:rsidP="00390616">
      <w:pPr>
        <w:ind w:right="60"/>
        <w:rPr>
          <w:b/>
          <w:bCs/>
          <w:color w:val="000000"/>
          <w:sz w:val="28"/>
          <w:szCs w:val="24"/>
        </w:rPr>
      </w:pPr>
    </w:p>
    <w:tbl>
      <w:tblPr>
        <w:tblW w:w="11205" w:type="dxa"/>
        <w:tblInd w:w="-4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1"/>
        <w:gridCol w:w="3628"/>
        <w:gridCol w:w="4109"/>
        <w:gridCol w:w="2987"/>
      </w:tblGrid>
      <w:tr w:rsidR="00390616" w:rsidTr="00390616">
        <w:trPr>
          <w:trHeight w:val="218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ind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tabs>
                <w:tab w:val="left" w:pos="2070"/>
              </w:tabs>
              <w:spacing w:line="276" w:lineRule="auto"/>
              <w:ind w:right="6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Учащиеся 5– 11 классов    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ind w:right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390616" w:rsidTr="00390616">
        <w:trPr>
          <w:trHeight w:val="1027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Муниципальный этап о</w:t>
            </w:r>
            <w:r>
              <w:rPr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лимпиады по</w:t>
            </w: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читательской грамотности</w:t>
            </w: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среди</w:t>
            </w: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 учащихся </w:t>
            </w:r>
            <w:r>
              <w:rPr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8-ых классов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0616" w:rsidRDefault="00390616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Хайирбекова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Анжела, ученица 8 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класса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– победитель (учитель Амирасланова Н. С.)</w:t>
            </w:r>
          </w:p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место</w:t>
            </w:r>
          </w:p>
        </w:tc>
      </w:tr>
      <w:tr w:rsidR="00390616" w:rsidTr="00390616">
        <w:trPr>
          <w:trHeight w:val="83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Межрайонная олимпиада по родному языку среди 10-ых классов.  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8"/>
              </w:rPr>
              <w:t>Шихнабиева</w:t>
            </w:r>
            <w:proofErr w:type="spellEnd"/>
            <w:r>
              <w:rPr>
                <w:color w:val="0D0D0D" w:themeColor="text1" w:themeTint="F2"/>
                <w:sz w:val="24"/>
                <w:szCs w:val="28"/>
              </w:rPr>
              <w:t xml:space="preserve"> Изабелла, ученица </w:t>
            </w:r>
            <w:proofErr w:type="gramStart"/>
            <w:r>
              <w:rPr>
                <w:color w:val="0D0D0D" w:themeColor="text1" w:themeTint="F2"/>
                <w:sz w:val="24"/>
                <w:szCs w:val="28"/>
              </w:rPr>
              <w:t>10</w:t>
            </w:r>
            <w:proofErr w:type="gramEnd"/>
            <w:r>
              <w:rPr>
                <w:color w:val="0D0D0D" w:themeColor="text1" w:themeTint="F2"/>
                <w:sz w:val="24"/>
                <w:szCs w:val="28"/>
              </w:rPr>
              <w:t xml:space="preserve"> а класса, (учитель </w:t>
            </w:r>
            <w:proofErr w:type="spellStart"/>
            <w:r>
              <w:rPr>
                <w:color w:val="0D0D0D" w:themeColor="text1" w:themeTint="F2"/>
                <w:sz w:val="24"/>
                <w:szCs w:val="28"/>
              </w:rPr>
              <w:t>Магомеднабиева</w:t>
            </w:r>
            <w:proofErr w:type="spellEnd"/>
            <w:r>
              <w:rPr>
                <w:color w:val="0D0D0D" w:themeColor="text1" w:themeTint="F2"/>
                <w:sz w:val="24"/>
                <w:szCs w:val="28"/>
              </w:rPr>
              <w:t xml:space="preserve"> Д.П.)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Призёр </w:t>
            </w:r>
          </w:p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90616" w:rsidTr="00390616">
        <w:trPr>
          <w:trHeight w:val="88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Муниципальный этап Всероссийского конкурса эссе, посвященного творчеству Расула Гамзатова.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8"/>
                <w:shd w:val="clear" w:color="auto" w:fill="FFFFFF"/>
              </w:rPr>
              <w:t xml:space="preserve">Ученица </w:t>
            </w:r>
            <w:proofErr w:type="gramStart"/>
            <w:r>
              <w:rPr>
                <w:color w:val="0D0D0D" w:themeColor="text1" w:themeTint="F2"/>
                <w:sz w:val="24"/>
                <w:szCs w:val="28"/>
                <w:shd w:val="clear" w:color="auto" w:fill="FFFFFF"/>
              </w:rPr>
              <w:t>9</w:t>
            </w:r>
            <w:proofErr w:type="gramEnd"/>
            <w:r>
              <w:rPr>
                <w:color w:val="0D0D0D" w:themeColor="text1" w:themeTint="F2"/>
                <w:sz w:val="24"/>
                <w:szCs w:val="28"/>
                <w:shd w:val="clear" w:color="auto" w:fill="FFFFFF"/>
              </w:rPr>
              <w:t xml:space="preserve"> а класс </w:t>
            </w:r>
            <w:proofErr w:type="spellStart"/>
            <w:r>
              <w:rPr>
                <w:color w:val="0D0D0D" w:themeColor="text1" w:themeTint="F2"/>
                <w:sz w:val="24"/>
                <w:szCs w:val="28"/>
                <w:shd w:val="clear" w:color="auto" w:fill="FFFFFF"/>
              </w:rPr>
              <w:t>Кайибова</w:t>
            </w:r>
            <w:proofErr w:type="spellEnd"/>
            <w:r>
              <w:rPr>
                <w:color w:val="0D0D0D" w:themeColor="text1" w:themeTint="F2"/>
                <w:sz w:val="24"/>
                <w:szCs w:val="28"/>
                <w:shd w:val="clear" w:color="auto" w:fill="FFFFFF"/>
              </w:rPr>
              <w:t xml:space="preserve"> Фатима (учитель Керимова Ф. Я.)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место</w:t>
            </w:r>
          </w:p>
        </w:tc>
      </w:tr>
      <w:tr w:rsidR="00390616" w:rsidTr="00390616">
        <w:trPr>
          <w:trHeight w:val="90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Всероссийский конкурс сочинений (муниципальный этап)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shd w:val="clear" w:color="auto" w:fill="FFFFFF"/>
              </w:rPr>
              <w:t xml:space="preserve">Ученица 10 б класса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shd w:val="clear" w:color="auto" w:fill="FFFFFF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shd w:val="clear" w:color="auto" w:fill="FFFFFF"/>
              </w:rPr>
              <w:t xml:space="preserve"> Алина (учитель Магомедова М. И.)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этап Всероссийского конкурса сочинений «Без срока давности».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Ученица 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9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а класса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Магомедханова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Самира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(учитель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Казимбекова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Э. М.)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Конкурс сочинений – эссе (муниципальный этап) «Герой нашего времени».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Ученица 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9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а класса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Магомедханова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Самира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(учитель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Казимбекова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Э. М.)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Ежегодный муниципальный конкурс чтецов, посвященный Дню лезгинского героического эпоса «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Шарвили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Ученица 7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Ферзалиева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Суна (учитель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С.Р.)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игры ЛИГ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футбола. 7-8 классы.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Команда уч-ся 7-8 классов</w:t>
            </w:r>
          </w:p>
          <w:p w:rsidR="00390616" w:rsidRDefault="0039061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(учитель Тагиев А.Т.)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место</w:t>
            </w: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конкурса рисунков «Со здоровьем не шути, его с детства береги». </w:t>
            </w:r>
            <w:r>
              <w:rPr>
                <w:sz w:val="24"/>
                <w:szCs w:val="24"/>
              </w:rPr>
              <w:lastRenderedPageBreak/>
              <w:t xml:space="preserve">Номинация «Лучший стенд «Мы за </w:t>
            </w:r>
            <w:proofErr w:type="spellStart"/>
            <w:r>
              <w:rPr>
                <w:sz w:val="24"/>
                <w:szCs w:val="24"/>
              </w:rPr>
              <w:t>зож</w:t>
            </w:r>
            <w:proofErr w:type="spellEnd"/>
            <w:r>
              <w:rPr>
                <w:sz w:val="24"/>
                <w:szCs w:val="24"/>
              </w:rPr>
              <w:t>»»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0616" w:rsidRDefault="0039061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Пиркулиева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390616" w:rsidRDefault="0039061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16" w:rsidRDefault="0039061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Керим  8В класс</w:t>
            </w:r>
          </w:p>
          <w:p w:rsidR="00390616" w:rsidRDefault="00390616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(учитель Магомедова Д.А.)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 место</w:t>
            </w:r>
          </w:p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«Молодежь против наркотиков» номинация «Плакат»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Пиркулиева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(учитель Магомедова Д.А.)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конкурса, посвященного  Дню родного языка</w:t>
            </w:r>
          </w:p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язы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моя семья»</w:t>
            </w:r>
          </w:p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Заняли 2 место.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4-6 классов</w:t>
            </w:r>
          </w:p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(учитель Магомедова Д.А.)</w:t>
            </w:r>
          </w:p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Муниципальный турнир по футболу.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Команда уч-ся 8 классов</w:t>
            </w:r>
          </w:p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(учитель Тагиев А.Т.)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место</w:t>
            </w: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выставки-конкурса  декоративн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прикладного творчества.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7-9 классов.</w:t>
            </w:r>
          </w:p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Пашаева А.Т.)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390616" w:rsidTr="00390616">
        <w:trPr>
          <w:trHeight w:val="972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выставки-конкурса  в номинации «Лезгинская печь» для выпечки хлеба. «</w:t>
            </w:r>
            <w:proofErr w:type="spellStart"/>
            <w:r>
              <w:rPr>
                <w:sz w:val="24"/>
                <w:szCs w:val="24"/>
              </w:rPr>
              <w:t>Хьар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Тандыр</w:t>
            </w:r>
            <w:proofErr w:type="spellEnd"/>
            <w:r>
              <w:rPr>
                <w:sz w:val="24"/>
                <w:szCs w:val="24"/>
              </w:rPr>
              <w:t>» «Танк» из дерева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</w:t>
            </w:r>
            <w:proofErr w:type="gramStart"/>
            <w:r>
              <w:rPr>
                <w:sz w:val="24"/>
                <w:szCs w:val="24"/>
              </w:rPr>
              <w:t xml:space="preserve">  С</w:t>
            </w:r>
            <w:proofErr w:type="gramEnd"/>
            <w:r>
              <w:rPr>
                <w:sz w:val="24"/>
                <w:szCs w:val="24"/>
              </w:rPr>
              <w:t>елим  5а класс</w:t>
            </w:r>
          </w:p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 9б класса</w:t>
            </w:r>
          </w:p>
          <w:p w:rsidR="00390616" w:rsidRDefault="00390616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Пашаева А.Т.)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место</w:t>
            </w:r>
          </w:p>
        </w:tc>
      </w:tr>
      <w:tr w:rsidR="00390616" w:rsidTr="00390616">
        <w:trPr>
          <w:trHeight w:val="799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«Очаг мой». Лучшая русская песня.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sz w:val="24"/>
                <w:szCs w:val="24"/>
              </w:rPr>
              <w:t>Музлифат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а класс.</w:t>
            </w:r>
          </w:p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читель Абдуллаев Г. М)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390616" w:rsidTr="00390616">
        <w:trPr>
          <w:trHeight w:val="711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по эпосу «</w:t>
            </w:r>
            <w:proofErr w:type="spellStart"/>
            <w:r>
              <w:rPr>
                <w:sz w:val="24"/>
                <w:szCs w:val="24"/>
              </w:rPr>
              <w:t>Шарвили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Эмилия 9 в класс</w:t>
            </w:r>
          </w:p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(учитель Магомедова Д.А.)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390616" w:rsidTr="00390616">
        <w:trPr>
          <w:trHeight w:val="669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конкурса по произведениям Сулеймана </w:t>
            </w:r>
            <w:proofErr w:type="spellStart"/>
            <w:r>
              <w:rPr>
                <w:sz w:val="24"/>
                <w:szCs w:val="24"/>
              </w:rPr>
              <w:t>Стальского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sz w:val="24"/>
                <w:szCs w:val="24"/>
              </w:rPr>
              <w:t>Залина</w:t>
            </w:r>
            <w:proofErr w:type="spellEnd"/>
            <w:r>
              <w:rPr>
                <w:sz w:val="24"/>
                <w:szCs w:val="24"/>
              </w:rPr>
              <w:t xml:space="preserve">  4 в класс,</w:t>
            </w:r>
          </w:p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Сафаркулиева</w:t>
            </w:r>
            <w:proofErr w:type="spellEnd"/>
            <w:r>
              <w:rPr>
                <w:sz w:val="24"/>
                <w:szCs w:val="24"/>
              </w:rPr>
              <w:t xml:space="preserve"> Медина  6 класс.</w:t>
            </w:r>
          </w:p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(учитель Магомедова Д.А.)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место</w:t>
            </w:r>
          </w:p>
          <w:p w:rsidR="00390616" w:rsidRDefault="0039061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color w:val="292929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390616" w:rsidTr="00390616">
        <w:trPr>
          <w:trHeight w:val="669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«Капли  воды».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Кайибова</w:t>
            </w:r>
            <w:proofErr w:type="spellEnd"/>
            <w:r>
              <w:rPr>
                <w:sz w:val="24"/>
                <w:szCs w:val="24"/>
              </w:rPr>
              <w:t xml:space="preserve"> Ф. 9 «А» класс</w:t>
            </w:r>
          </w:p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Магомедова А. 10  «б» класс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призеры</w:t>
            </w:r>
          </w:p>
        </w:tc>
      </w:tr>
      <w:tr w:rsidR="00390616" w:rsidTr="00390616">
        <w:trPr>
          <w:trHeight w:val="669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0616" w:rsidRDefault="0039061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олимпиада по математике имени Чебышева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5-8 классов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90616" w:rsidRDefault="00390616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Вышли на региональный этап</w:t>
            </w:r>
          </w:p>
        </w:tc>
      </w:tr>
    </w:tbl>
    <w:p w:rsidR="00390616" w:rsidRDefault="00390616" w:rsidP="00390616">
      <w:pPr>
        <w:pStyle w:val="a8"/>
        <w:spacing w:before="9" w:line="276" w:lineRule="auto"/>
        <w:ind w:left="0" w:right="570"/>
        <w:rPr>
          <w:rFonts w:ascii="Calibri" w:hAnsi="Calibri"/>
        </w:rPr>
      </w:pPr>
    </w:p>
    <w:p w:rsidR="00390616" w:rsidRDefault="00390616" w:rsidP="00390616">
      <w:pPr>
        <w:pStyle w:val="a8"/>
        <w:spacing w:before="10"/>
        <w:ind w:left="0"/>
        <w:rPr>
          <w:rFonts w:ascii="Calibri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Курсы повышения прошли все педагоги.</w:t>
      </w:r>
      <w:bookmarkStart w:id="1" w:name="_Hlk138053934"/>
      <w:r>
        <w:rPr>
          <w:sz w:val="24"/>
          <w:szCs w:val="24"/>
        </w:rPr>
        <w:t xml:space="preserve"> </w:t>
      </w:r>
      <w:bookmarkEnd w:id="1"/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b/>
          <w:sz w:val="24"/>
          <w:szCs w:val="24"/>
        </w:rPr>
        <w:t>27 октября 2023 года</w:t>
      </w:r>
      <w:r>
        <w:rPr>
          <w:sz w:val="24"/>
          <w:szCs w:val="24"/>
        </w:rPr>
        <w:t xml:space="preserve"> учащиеся 9-11 классов приняли участие в акции «День ИТ-технологий 2023»</w:t>
      </w:r>
    </w:p>
    <w:p w:rsidR="00390616" w:rsidRDefault="00390616" w:rsidP="00390616">
      <w:pPr>
        <w:widowControl/>
        <w:autoSpaceDE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 декабре 2023г в школе проходила  Всероссийская акция</w:t>
      </w:r>
      <w:r>
        <w:rPr>
          <w:sz w:val="24"/>
          <w:szCs w:val="24"/>
        </w:rPr>
        <w:t xml:space="preserve"> - Неделя «Живой классики» в библиотеках. В течение недели в школьной библиотеке работала книжная выставка, на которой были представлены произведения из рекомендательного списка. Был оформлен информационный стенд.</w:t>
      </w:r>
      <w:r>
        <w:rPr>
          <w:b/>
          <w:bCs/>
          <w:sz w:val="24"/>
          <w:szCs w:val="24"/>
        </w:rPr>
        <w:t xml:space="preserve"> </w:t>
      </w:r>
    </w:p>
    <w:p w:rsidR="00390616" w:rsidRDefault="00390616" w:rsidP="00390616">
      <w:pPr>
        <w:widowControl/>
        <w:autoSpaceDE/>
        <w:rPr>
          <w:b/>
          <w:bCs/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b/>
          <w:sz w:val="24"/>
          <w:szCs w:val="24"/>
        </w:rPr>
        <w:t>6 декабря  2023 года в период учебного процесса было проведено итоговое сочинение</w:t>
      </w:r>
      <w:r>
        <w:rPr>
          <w:sz w:val="24"/>
          <w:szCs w:val="24"/>
        </w:rPr>
        <w:t xml:space="preserve"> по русскому языку для обучающихся 9-ых классов. В нем принимали участие 14 учащихся 11 «А» класса. Учащиеся  успешно справились с этой работой и были допущены к ЕГЭ.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b/>
          <w:sz w:val="24"/>
          <w:szCs w:val="24"/>
        </w:rPr>
        <w:t>14 февраля  2024 года в период учебного процесса было проведено итоговое собеседование</w:t>
      </w:r>
      <w:r>
        <w:rPr>
          <w:sz w:val="24"/>
          <w:szCs w:val="24"/>
        </w:rPr>
        <w:t xml:space="preserve"> по русскому языку для обучающихся 9-ых классов. В итоговом собеседовании принимали участие 41 учащихся.(9 а, 9 б и 9 в классы). Учащиеся 9-х успешно справились и были допущены к государственной итоговой аттестации.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 феврале 2024 года были организованы диагностические работы на Платформе Российской электронной школы по нескольким направлениям</w:t>
      </w:r>
      <w:r>
        <w:rPr>
          <w:sz w:val="24"/>
          <w:szCs w:val="24"/>
        </w:rPr>
        <w:t xml:space="preserve"> для обучающихся 7-8 классов. Целью диагностических заданий являлось оценить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функциональной грамотности. Выполнение заданий оценивалось автоматически компьютерной программой/экспертом (в зависимости от типа заданий). По содержанию задания представляли собой обращения к разным областям: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Проверяли владение компетенциями находить и извлекать информацию, интегрировать и интерпретировать информацию, оценивать содержание и форму текста, а также использовать информацию из текста.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b/>
          <w:sz w:val="24"/>
          <w:szCs w:val="24"/>
        </w:rPr>
        <w:t>В рамках Всероссийских проверочных работ в март</w:t>
      </w:r>
      <w:proofErr w:type="gramStart"/>
      <w:r>
        <w:rPr>
          <w:b/>
          <w:sz w:val="24"/>
          <w:szCs w:val="24"/>
        </w:rPr>
        <w:t>е-</w:t>
      </w:r>
      <w:proofErr w:type="gramEnd"/>
      <w:r>
        <w:rPr>
          <w:b/>
          <w:sz w:val="24"/>
          <w:szCs w:val="24"/>
        </w:rPr>
        <w:t xml:space="preserve"> апреле 2024 года проведены ВПР  в 5-8 классах</w:t>
      </w:r>
      <w:r>
        <w:rPr>
          <w:sz w:val="24"/>
          <w:szCs w:val="24"/>
        </w:rPr>
        <w:t>. Цель проведения ВПР - создание единого образовательного пространства в РФ; контроль на соответствие общеобразовательной подготовки обучающихся требованиям ФГОС ООО.</w:t>
      </w: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мае месяце успешно прошла защита </w:t>
      </w:r>
      <w:proofErr w:type="spellStart"/>
      <w:proofErr w:type="gramStart"/>
      <w:r>
        <w:rPr>
          <w:b/>
          <w:sz w:val="24"/>
          <w:szCs w:val="24"/>
        </w:rPr>
        <w:t>проекто</w:t>
      </w:r>
      <w:proofErr w:type="spellEnd"/>
      <w:r>
        <w:rPr>
          <w:b/>
          <w:sz w:val="24"/>
          <w:szCs w:val="24"/>
        </w:rPr>
        <w:t xml:space="preserve"> в</w:t>
      </w:r>
      <w:proofErr w:type="gramEnd"/>
      <w:r>
        <w:rPr>
          <w:b/>
          <w:sz w:val="24"/>
          <w:szCs w:val="24"/>
        </w:rPr>
        <w:t xml:space="preserve"> 10-11 классах.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>Защита проектов сопровождалась презентациями и демонстрацией собственных работ учащихся по выбранной теме.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недели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Согласно графику были проведены предметные недели учителями следующих предметных секций: истории и обществознания; математики физики и информатики; географии, биологии и химии; английского языка;  русского языка и литературы, родного языка и литературы; физической культуры, музыки, ИЗО и технологии. 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754"/>
        <w:gridCol w:w="5995"/>
        <w:gridCol w:w="3530"/>
      </w:tblGrid>
      <w:tr w:rsidR="00390616" w:rsidTr="00390616"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предметных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390616" w:rsidTr="00390616"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13.11.23</w:t>
            </w:r>
            <w:proofErr w:type="gramStart"/>
            <w:r>
              <w:rPr>
                <w:b/>
                <w:sz w:val="24"/>
                <w:szCs w:val="24"/>
              </w:rPr>
              <w:t>.-</w:t>
            </w:r>
            <w:proofErr w:type="gramEnd"/>
            <w:r>
              <w:rPr>
                <w:b/>
                <w:sz w:val="24"/>
                <w:szCs w:val="24"/>
              </w:rPr>
              <w:t xml:space="preserve"> 18.11.23.</w:t>
            </w:r>
          </w:p>
        </w:tc>
      </w:tr>
      <w:tr w:rsidR="00390616" w:rsidTr="00390616"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Биология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химия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география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11.12.23.-16.12.23.</w:t>
            </w:r>
          </w:p>
        </w:tc>
      </w:tr>
      <w:tr w:rsidR="00390616" w:rsidTr="00390616"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обществознание,</w:t>
            </w:r>
            <w:proofErr w:type="gramEnd"/>
            <w:r>
              <w:rPr>
                <w:b/>
                <w:sz w:val="24"/>
                <w:szCs w:val="24"/>
              </w:rPr>
              <w:t>КТНД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15.01.24.-20.01.24.</w:t>
            </w:r>
          </w:p>
        </w:tc>
      </w:tr>
      <w:tr w:rsidR="00390616" w:rsidTr="00390616"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b/>
                <w:sz w:val="24"/>
                <w:szCs w:val="24"/>
                <w:lang w:val="ru-RU"/>
              </w:rPr>
            </w:pPr>
            <w:r w:rsidRPr="00390616">
              <w:rPr>
                <w:b/>
                <w:sz w:val="24"/>
                <w:szCs w:val="24"/>
                <w:lang w:val="ru-RU"/>
              </w:rPr>
              <w:t xml:space="preserve">Русский язык и </w:t>
            </w:r>
            <w:proofErr w:type="gramStart"/>
            <w:r w:rsidRPr="00390616">
              <w:rPr>
                <w:b/>
                <w:sz w:val="24"/>
                <w:szCs w:val="24"/>
                <w:lang w:val="ru-RU"/>
              </w:rPr>
              <w:t>лит-</w:t>
            </w:r>
            <w:proofErr w:type="spellStart"/>
            <w:r w:rsidRPr="00390616">
              <w:rPr>
                <w:b/>
                <w:sz w:val="24"/>
                <w:szCs w:val="24"/>
                <w:lang w:val="ru-RU"/>
              </w:rPr>
              <w:t>ра</w:t>
            </w:r>
            <w:proofErr w:type="spellEnd"/>
            <w:proofErr w:type="gramEnd"/>
            <w:r w:rsidRPr="00390616">
              <w:rPr>
                <w:b/>
                <w:sz w:val="24"/>
                <w:szCs w:val="24"/>
                <w:lang w:val="ru-RU"/>
              </w:rPr>
              <w:t>,</w:t>
            </w:r>
          </w:p>
          <w:p w:rsidR="00390616" w:rsidRPr="00390616" w:rsidRDefault="00390616">
            <w:pPr>
              <w:widowControl/>
              <w:autoSpaceDE/>
              <w:rPr>
                <w:b/>
                <w:sz w:val="24"/>
                <w:szCs w:val="24"/>
                <w:lang w:val="ru-RU"/>
              </w:rPr>
            </w:pPr>
            <w:r w:rsidRPr="00390616">
              <w:rPr>
                <w:b/>
                <w:sz w:val="24"/>
                <w:szCs w:val="24"/>
                <w:lang w:val="ru-RU"/>
              </w:rPr>
              <w:t xml:space="preserve">родной язык и </w:t>
            </w:r>
            <w:proofErr w:type="gramStart"/>
            <w:r w:rsidRPr="00390616">
              <w:rPr>
                <w:b/>
                <w:sz w:val="24"/>
                <w:szCs w:val="24"/>
                <w:lang w:val="ru-RU"/>
              </w:rPr>
              <w:t>лит-</w:t>
            </w:r>
            <w:proofErr w:type="spellStart"/>
            <w:r w:rsidRPr="00390616">
              <w:rPr>
                <w:b/>
                <w:sz w:val="24"/>
                <w:szCs w:val="24"/>
                <w:lang w:val="ru-RU"/>
              </w:rPr>
              <w:t>ра</w:t>
            </w:r>
            <w:proofErr w:type="spellEnd"/>
            <w:proofErr w:type="gramEnd"/>
            <w:r w:rsidRPr="00390616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b/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12.02.24.-22.02.24.</w:t>
            </w:r>
          </w:p>
        </w:tc>
      </w:tr>
      <w:tr w:rsidR="00390616" w:rsidTr="00390616"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физика</w:t>
            </w:r>
            <w:proofErr w:type="gramStart"/>
            <w:r>
              <w:rPr>
                <w:b/>
                <w:sz w:val="24"/>
                <w:szCs w:val="24"/>
              </w:rPr>
              <w:t>,информатика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04.03.24.-09.03.24.</w:t>
            </w:r>
          </w:p>
        </w:tc>
      </w:tr>
      <w:tr w:rsidR="00390616" w:rsidTr="00390616"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0616" w:rsidRPr="00390616" w:rsidRDefault="00390616">
            <w:pPr>
              <w:widowControl/>
              <w:autoSpaceDE/>
              <w:rPr>
                <w:b/>
                <w:sz w:val="24"/>
                <w:szCs w:val="24"/>
                <w:lang w:val="ru-RU"/>
              </w:rPr>
            </w:pPr>
            <w:r w:rsidRPr="00390616">
              <w:rPr>
                <w:b/>
                <w:sz w:val="24"/>
                <w:szCs w:val="24"/>
                <w:lang w:val="ru-RU"/>
              </w:rPr>
              <w:t>Физкультура, музыка,</w:t>
            </w:r>
          </w:p>
          <w:p w:rsidR="00390616" w:rsidRPr="00390616" w:rsidRDefault="00390616">
            <w:pPr>
              <w:widowControl/>
              <w:autoSpaceDE/>
              <w:rPr>
                <w:b/>
                <w:sz w:val="24"/>
                <w:szCs w:val="24"/>
                <w:lang w:val="ru-RU"/>
              </w:rPr>
            </w:pPr>
            <w:proofErr w:type="gramStart"/>
            <w:r w:rsidRPr="00390616">
              <w:rPr>
                <w:b/>
                <w:sz w:val="24"/>
                <w:szCs w:val="24"/>
                <w:lang w:val="ru-RU"/>
              </w:rPr>
              <w:t>ИЗО</w:t>
            </w:r>
            <w:proofErr w:type="gramEnd"/>
            <w:r w:rsidRPr="00390616">
              <w:rPr>
                <w:b/>
                <w:sz w:val="24"/>
                <w:szCs w:val="24"/>
                <w:lang w:val="ru-RU"/>
              </w:rPr>
              <w:t>, технология, ОБЖ.</w:t>
            </w:r>
          </w:p>
        </w:tc>
        <w:tc>
          <w:tcPr>
            <w:tcW w:w="3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616" w:rsidRPr="00390616" w:rsidRDefault="00390616">
            <w:pPr>
              <w:widowControl/>
              <w:autoSpaceDE/>
              <w:rPr>
                <w:b/>
                <w:sz w:val="24"/>
                <w:szCs w:val="24"/>
                <w:lang w:val="ru-RU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15.04.24.-20.04.24.</w:t>
            </w:r>
          </w:p>
        </w:tc>
      </w:tr>
    </w:tbl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к ЕГЭ и ОГЭ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 Планом подготовки к государственной (итоговой) аттестации выпускников 9-ых и11-ых классов, утвержденным директором школы, была проведена следующая работа: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- составлены план подготовки и проведения государственной (итоговой) аттестации, а также план-график подготовки к ЕГЭ и ОГЭ в 2023-2024 учебном году;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- сформирована нормативно-правовая база ЕГЭ и ОГЭ, где собраны все документы различных уровней управления образованием;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- проведен сбор информации по участию в ЕГЭ и ОГЭ в 2023-2024 учебном году, уточнено количество участников ЕГЭ и ОГЭ в 2024 году, определено количество предметов, выбранных выпускниками для ЕГЭ и ОГЭ;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формате ЕГЭ и ОГЭ.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экзаменам проведены в 9, 11 классах индивидуальные беседы с родителями.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 педагогических советах рассматривались следующие вопросы: «Анализ государственной итоговой аттестации в форме ЕГЭ и ОГЭ в 2023-2024 учебном году», «Состояние образовательного процесса в выпускных классах по итогам полугодия»; «Анализ результатов пробных экзаменов в 9, 11 классах» «Современные технологии при подготовке обучающихся к ЕГЭ и ОГЭ»;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- оформлен уголок, где учащимся предоставляется возможность ознакомиться с нормативно-правовой базой ЕГЭ и ОГЭ, особенностями проведения экзаменов по каждому из предметов, материалами для подготовки к экзаменам; 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- проведены пробные экзамены в форме ЕГЭИ ОГЭ для 9, 11 классов: по математике, русскому языку и по предметам по выбору.</w:t>
      </w:r>
    </w:p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Результаты ЕГЭ </w:t>
      </w: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выпускников МКОУ «</w:t>
      </w:r>
      <w:proofErr w:type="spellStart"/>
      <w:r>
        <w:rPr>
          <w:b/>
          <w:sz w:val="24"/>
          <w:szCs w:val="24"/>
        </w:rPr>
        <w:t>Новомакинская</w:t>
      </w:r>
      <w:proofErr w:type="spellEnd"/>
      <w:r>
        <w:rPr>
          <w:b/>
          <w:sz w:val="24"/>
          <w:szCs w:val="24"/>
        </w:rPr>
        <w:t xml:space="preserve"> СОШ» в 2024 году. </w:t>
      </w: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1"/>
        <w:tblW w:w="11205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67"/>
      </w:tblGrid>
      <w:tr w:rsidR="00390616" w:rsidTr="00390616">
        <w:trPr>
          <w:cantSplit/>
          <w:trHeight w:val="1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№ п/п.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Фамилия,имя,отчество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базов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профильн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География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Биология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Информатика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Химия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Физика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История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язык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письмкен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язык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устн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390616" w:rsidTr="00390616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Абдулжалилов</w:t>
            </w:r>
            <w:proofErr w:type="spellEnd"/>
            <w:r>
              <w:rPr>
                <w:sz w:val="24"/>
                <w:szCs w:val="24"/>
              </w:rPr>
              <w:t xml:space="preserve"> А.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Агаханов</w:t>
            </w:r>
            <w:proofErr w:type="spellEnd"/>
            <w:r>
              <w:rPr>
                <w:sz w:val="24"/>
                <w:szCs w:val="24"/>
              </w:rPr>
              <w:t xml:space="preserve"> А.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Ахмедов</w:t>
            </w:r>
            <w:proofErr w:type="spellEnd"/>
            <w:r>
              <w:rPr>
                <w:sz w:val="24"/>
                <w:szCs w:val="24"/>
              </w:rPr>
              <w:t xml:space="preserve"> С. 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Буржалиев</w:t>
            </w:r>
            <w:proofErr w:type="spellEnd"/>
            <w:r>
              <w:rPr>
                <w:sz w:val="24"/>
                <w:szCs w:val="24"/>
              </w:rPr>
              <w:t xml:space="preserve"> М. 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Гусейнов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Гусейханов</w:t>
            </w:r>
            <w:proofErr w:type="spellEnd"/>
            <w:r>
              <w:rPr>
                <w:sz w:val="24"/>
                <w:szCs w:val="24"/>
              </w:rPr>
              <w:t xml:space="preserve"> М.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Ибрагимов</w:t>
            </w:r>
            <w:proofErr w:type="spellEnd"/>
            <w:r>
              <w:rPr>
                <w:sz w:val="24"/>
                <w:szCs w:val="24"/>
              </w:rPr>
              <w:t xml:space="preserve"> Х.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Имирбеков</w:t>
            </w:r>
            <w:proofErr w:type="spellEnd"/>
            <w:r>
              <w:rPr>
                <w:sz w:val="24"/>
                <w:szCs w:val="24"/>
              </w:rPr>
              <w:t xml:space="preserve"> М.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Мирзоев</w:t>
            </w:r>
            <w:proofErr w:type="spellEnd"/>
            <w:r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Р.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</w:t>
            </w:r>
            <w:proofErr w:type="spellEnd"/>
            <w:r>
              <w:rPr>
                <w:sz w:val="24"/>
                <w:szCs w:val="24"/>
              </w:rPr>
              <w:t xml:space="preserve"> Э.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Руслан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Ферзалиев</w:t>
            </w:r>
            <w:proofErr w:type="spellEnd"/>
            <w:r>
              <w:rPr>
                <w:sz w:val="24"/>
                <w:szCs w:val="24"/>
              </w:rPr>
              <w:t xml:space="preserve"> Г. 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Проходной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390616" w:rsidTr="00390616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участников</w:t>
            </w:r>
            <w:proofErr w:type="spellEnd"/>
            <w:r>
              <w:rPr>
                <w:sz w:val="24"/>
                <w:szCs w:val="24"/>
              </w:rPr>
              <w:t xml:space="preserve"> ЕГЭ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90616" w:rsidTr="00390616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набрали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проходн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</w:tbl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</w:p>
    <w:p w:rsidR="00390616" w:rsidRDefault="00390616" w:rsidP="0039061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ОГЭ учащихся МКОУ «</w:t>
      </w:r>
      <w:proofErr w:type="spellStart"/>
      <w:r>
        <w:rPr>
          <w:b/>
          <w:sz w:val="24"/>
          <w:szCs w:val="24"/>
        </w:rPr>
        <w:t>Новомакинская</w:t>
      </w:r>
      <w:proofErr w:type="spellEnd"/>
      <w:r>
        <w:rPr>
          <w:b/>
          <w:sz w:val="24"/>
          <w:szCs w:val="24"/>
        </w:rPr>
        <w:t xml:space="preserve"> СОШ» в 2024 году.</w:t>
      </w:r>
    </w:p>
    <w:tbl>
      <w:tblPr>
        <w:tblStyle w:val="af1"/>
        <w:tblW w:w="11205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569"/>
        <w:gridCol w:w="2411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</w:tblGrid>
      <w:tr w:rsidR="00390616" w:rsidTr="00390616">
        <w:trPr>
          <w:cantSplit/>
          <w:trHeight w:val="9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Фамилия,имя,отчество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География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Биология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Информатика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Химия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Физика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История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подпись</w:t>
            </w:r>
            <w:proofErr w:type="spellEnd"/>
          </w:p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уч-ся</w:t>
            </w:r>
            <w:proofErr w:type="spellEnd"/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Ахмедов</w:t>
            </w:r>
            <w:proofErr w:type="spellEnd"/>
            <w:r>
              <w:rPr>
                <w:sz w:val="24"/>
                <w:szCs w:val="24"/>
              </w:rPr>
              <w:t xml:space="preserve"> С. 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Вердиханова</w:t>
            </w:r>
            <w:proofErr w:type="spellEnd"/>
            <w:r>
              <w:rPr>
                <w:sz w:val="24"/>
                <w:szCs w:val="24"/>
              </w:rPr>
              <w:t xml:space="preserve"> А.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Гаджимурадова</w:t>
            </w:r>
            <w:proofErr w:type="spellEnd"/>
            <w:r>
              <w:rPr>
                <w:sz w:val="24"/>
                <w:szCs w:val="24"/>
              </w:rPr>
              <w:t xml:space="preserve"> Р.Э.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Джамиева</w:t>
            </w:r>
            <w:proofErr w:type="spellEnd"/>
            <w:r>
              <w:rPr>
                <w:sz w:val="24"/>
                <w:szCs w:val="24"/>
              </w:rPr>
              <w:t xml:space="preserve"> Х.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Ибрагимов</w:t>
            </w:r>
            <w:proofErr w:type="spellEnd"/>
            <w:r>
              <w:rPr>
                <w:sz w:val="24"/>
                <w:szCs w:val="24"/>
              </w:rPr>
              <w:t xml:space="preserve"> Т.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Кадимова</w:t>
            </w:r>
            <w:proofErr w:type="spellEnd"/>
            <w:r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Казимагомедова</w:t>
            </w:r>
            <w:proofErr w:type="spellEnd"/>
            <w:r>
              <w:rPr>
                <w:sz w:val="24"/>
                <w:szCs w:val="24"/>
              </w:rPr>
              <w:t xml:space="preserve"> М.Т.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Кайибова</w:t>
            </w:r>
            <w:proofErr w:type="spellEnd"/>
            <w:r>
              <w:rPr>
                <w:sz w:val="24"/>
                <w:szCs w:val="24"/>
              </w:rPr>
              <w:t xml:space="preserve"> Ф.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Магомедова</w:t>
            </w:r>
            <w:proofErr w:type="spellEnd"/>
            <w:r>
              <w:rPr>
                <w:sz w:val="24"/>
                <w:szCs w:val="24"/>
              </w:rPr>
              <w:t xml:space="preserve"> М.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Магомедханова</w:t>
            </w:r>
            <w:proofErr w:type="spellEnd"/>
            <w:r>
              <w:rPr>
                <w:sz w:val="24"/>
                <w:szCs w:val="24"/>
              </w:rPr>
              <w:t xml:space="preserve"> С.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Махмудов</w:t>
            </w:r>
            <w:proofErr w:type="spellEnd"/>
            <w:r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</w:t>
            </w:r>
            <w:proofErr w:type="spellEnd"/>
            <w:r>
              <w:rPr>
                <w:sz w:val="24"/>
                <w:szCs w:val="24"/>
              </w:rPr>
              <w:t xml:space="preserve"> К.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Саидов</w:t>
            </w:r>
            <w:proofErr w:type="spellEnd"/>
            <w:r>
              <w:rPr>
                <w:sz w:val="24"/>
                <w:szCs w:val="24"/>
              </w:rPr>
              <w:t xml:space="preserve"> Р.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Фатахова</w:t>
            </w:r>
            <w:proofErr w:type="spellEnd"/>
            <w:r>
              <w:rPr>
                <w:sz w:val="24"/>
                <w:szCs w:val="24"/>
              </w:rPr>
              <w:t xml:space="preserve"> К.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Хидирнебиева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Абдуллаева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Ахмедов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Агаханова</w:t>
            </w:r>
            <w:proofErr w:type="spellEnd"/>
            <w:r>
              <w:rPr>
                <w:sz w:val="24"/>
                <w:szCs w:val="24"/>
              </w:rPr>
              <w:t xml:space="preserve"> Ф.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Алимурадова</w:t>
            </w:r>
            <w:proofErr w:type="spellEnd"/>
            <w:r>
              <w:rPr>
                <w:sz w:val="24"/>
                <w:szCs w:val="24"/>
              </w:rPr>
              <w:t xml:space="preserve"> Д.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Керимов</w:t>
            </w:r>
            <w:proofErr w:type="spellEnd"/>
            <w:r>
              <w:rPr>
                <w:sz w:val="24"/>
                <w:szCs w:val="24"/>
              </w:rPr>
              <w:t xml:space="preserve"> С. 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Керимова</w:t>
            </w:r>
            <w:proofErr w:type="spellEnd"/>
            <w:r>
              <w:rPr>
                <w:sz w:val="24"/>
                <w:szCs w:val="24"/>
              </w:rPr>
              <w:t xml:space="preserve"> С. 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Мислимов</w:t>
            </w:r>
            <w:proofErr w:type="spellEnd"/>
            <w:r>
              <w:rPr>
                <w:sz w:val="24"/>
                <w:szCs w:val="24"/>
              </w:rPr>
              <w:t xml:space="preserve"> А.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Муртузалиева</w:t>
            </w:r>
            <w:proofErr w:type="spellEnd"/>
            <w:r>
              <w:rPr>
                <w:sz w:val="24"/>
                <w:szCs w:val="24"/>
              </w:rPr>
              <w:t xml:space="preserve"> С.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Х.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</w:t>
            </w:r>
            <w:proofErr w:type="spellEnd"/>
            <w:r>
              <w:rPr>
                <w:sz w:val="24"/>
                <w:szCs w:val="24"/>
              </w:rPr>
              <w:t xml:space="preserve"> У.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Темирханова</w:t>
            </w:r>
            <w:proofErr w:type="spellEnd"/>
            <w:r>
              <w:rPr>
                <w:sz w:val="24"/>
                <w:szCs w:val="24"/>
              </w:rPr>
              <w:t xml:space="preserve"> З. 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Халилова</w:t>
            </w:r>
            <w:proofErr w:type="spellEnd"/>
            <w:r>
              <w:rPr>
                <w:sz w:val="24"/>
                <w:szCs w:val="24"/>
              </w:rPr>
              <w:t xml:space="preserve"> Х.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Юлчиева</w:t>
            </w:r>
            <w:proofErr w:type="spellEnd"/>
            <w:r>
              <w:rPr>
                <w:sz w:val="24"/>
                <w:szCs w:val="24"/>
              </w:rPr>
              <w:t xml:space="preserve"> А.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Абдурахманов</w:t>
            </w:r>
            <w:proofErr w:type="spellEnd"/>
            <w:r>
              <w:rPr>
                <w:sz w:val="24"/>
                <w:szCs w:val="24"/>
              </w:rPr>
              <w:t xml:space="preserve"> А.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Алиева</w:t>
            </w:r>
            <w:proofErr w:type="spellEnd"/>
            <w:r>
              <w:rPr>
                <w:sz w:val="24"/>
                <w:szCs w:val="24"/>
              </w:rPr>
              <w:t xml:space="preserve"> Л.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Астарханова</w:t>
            </w:r>
            <w:proofErr w:type="spellEnd"/>
            <w:r>
              <w:rPr>
                <w:sz w:val="24"/>
                <w:szCs w:val="24"/>
              </w:rPr>
              <w:t xml:space="preserve"> М. К.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Атлуева</w:t>
            </w:r>
            <w:proofErr w:type="spellEnd"/>
            <w:r>
              <w:rPr>
                <w:sz w:val="24"/>
                <w:szCs w:val="24"/>
              </w:rPr>
              <w:t xml:space="preserve"> Н. 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Гаджибеков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Гаджиева</w:t>
            </w:r>
            <w:proofErr w:type="spellEnd"/>
            <w:r>
              <w:rPr>
                <w:sz w:val="24"/>
                <w:szCs w:val="24"/>
              </w:rPr>
              <w:t xml:space="preserve"> К. 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Гусейнова</w:t>
            </w:r>
            <w:proofErr w:type="spellEnd"/>
            <w:r>
              <w:rPr>
                <w:sz w:val="24"/>
                <w:szCs w:val="24"/>
              </w:rPr>
              <w:t xml:space="preserve"> М. 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Джаватова</w:t>
            </w:r>
            <w:proofErr w:type="spellEnd"/>
            <w:r>
              <w:rPr>
                <w:sz w:val="24"/>
                <w:szCs w:val="24"/>
              </w:rPr>
              <w:t xml:space="preserve"> К.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Кадиев</w:t>
            </w:r>
            <w:proofErr w:type="spellEnd"/>
            <w:r>
              <w:rPr>
                <w:sz w:val="24"/>
                <w:szCs w:val="24"/>
              </w:rPr>
              <w:t xml:space="preserve"> К.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Казимагомедов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Курбанов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Пиркулиева</w:t>
            </w:r>
            <w:proofErr w:type="spellEnd"/>
            <w:r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Ризаев</w:t>
            </w:r>
            <w:proofErr w:type="spellEnd"/>
            <w:r>
              <w:rPr>
                <w:sz w:val="24"/>
                <w:szCs w:val="24"/>
              </w:rPr>
              <w:t xml:space="preserve"> Ш.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Проходной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proofErr w:type="spellStart"/>
            <w:r>
              <w:rPr>
                <w:sz w:val="24"/>
                <w:szCs w:val="24"/>
              </w:rPr>
              <w:t>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участников</w:t>
            </w:r>
            <w:proofErr w:type="spellEnd"/>
            <w:r>
              <w:rPr>
                <w:sz w:val="24"/>
                <w:szCs w:val="24"/>
              </w:rPr>
              <w:t xml:space="preserve"> ОГЭ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  <w:tr w:rsidR="00390616" w:rsidTr="0039061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16" w:rsidRDefault="00390616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География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Биология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Информатика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Химия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Физика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История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616" w:rsidRDefault="00390616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</w:tr>
    </w:tbl>
    <w:p w:rsidR="00390616" w:rsidRDefault="00390616" w:rsidP="00390616">
      <w:pPr>
        <w:widowControl/>
        <w:autoSpaceDE/>
        <w:rPr>
          <w:sz w:val="24"/>
          <w:szCs w:val="24"/>
        </w:rPr>
      </w:pPr>
    </w:p>
    <w:p w:rsidR="00390616" w:rsidRDefault="00390616" w:rsidP="00390616">
      <w:pPr>
        <w:widowControl/>
        <w:autoSpaceDE/>
        <w:autoSpaceDN/>
        <w:rPr>
          <w:sz w:val="24"/>
          <w:szCs w:val="24"/>
        </w:rPr>
        <w:sectPr w:rsidR="00390616">
          <w:pgSz w:w="11910" w:h="16840"/>
          <w:pgMar w:top="680" w:right="300" w:bottom="280" w:left="620" w:header="720" w:footer="720" w:gutter="0"/>
          <w:cols w:space="720"/>
        </w:sectPr>
      </w:pPr>
    </w:p>
    <w:p w:rsidR="00390616" w:rsidRDefault="00390616" w:rsidP="00390616">
      <w:pPr>
        <w:pStyle w:val="a8"/>
        <w:ind w:left="0"/>
      </w:pPr>
    </w:p>
    <w:p w:rsidR="00390616" w:rsidRDefault="00390616" w:rsidP="00390616">
      <w:pPr>
        <w:pStyle w:val="a8"/>
        <w:spacing w:before="7"/>
        <w:ind w:left="0"/>
      </w:pPr>
    </w:p>
    <w:p w:rsidR="00390616" w:rsidRDefault="00390616" w:rsidP="00390616">
      <w:pPr>
        <w:pStyle w:val="2"/>
        <w:tabs>
          <w:tab w:val="left" w:pos="3404"/>
        </w:tabs>
        <w:rPr>
          <w:rFonts w:ascii="Calibri" w:hAnsi="Calibri"/>
        </w:rPr>
      </w:pPr>
      <w:r>
        <w:t>ОЦЕНКА</w:t>
      </w:r>
      <w:r>
        <w:rPr>
          <w:spacing w:val="-12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t>ОБЕСПЕЧЕНИЯ</w:t>
      </w:r>
    </w:p>
    <w:p w:rsidR="00390616" w:rsidRDefault="00390616" w:rsidP="00390616">
      <w:pPr>
        <w:pStyle w:val="a8"/>
        <w:spacing w:before="3"/>
        <w:ind w:left="0"/>
        <w:rPr>
          <w:b/>
        </w:rPr>
      </w:pPr>
    </w:p>
    <w:p w:rsidR="00390616" w:rsidRDefault="00390616" w:rsidP="00390616">
      <w:pPr>
        <w:pStyle w:val="a8"/>
        <w:spacing w:line="276" w:lineRule="auto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целях</w:t>
      </w:r>
      <w:r>
        <w:rPr>
          <w:spacing w:val="-5"/>
        </w:rPr>
        <w:t xml:space="preserve"> </w:t>
      </w:r>
      <w:r>
        <w:rPr>
          <w:spacing w:val="-1"/>
        </w:rPr>
        <w:t>повышения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МКОУ «</w:t>
      </w:r>
      <w:proofErr w:type="spellStart"/>
      <w:r>
        <w:t>Новомакинская</w:t>
      </w:r>
      <w:proofErr w:type="spellEnd"/>
      <w:r>
        <w:t xml:space="preserve"> СОШ»</w:t>
      </w:r>
      <w:r>
        <w:rPr>
          <w:spacing w:val="-15"/>
        </w:rPr>
        <w:t xml:space="preserve"> </w:t>
      </w:r>
      <w:r>
        <w:t xml:space="preserve">проводится </w:t>
      </w:r>
      <w:r>
        <w:rPr>
          <w:spacing w:val="-57"/>
        </w:rPr>
        <w:t xml:space="preserve"> </w:t>
      </w:r>
      <w:r>
        <w:t>целенаправленная</w:t>
      </w:r>
      <w:r>
        <w:rPr>
          <w:spacing w:val="-7"/>
        </w:rPr>
        <w:t xml:space="preserve"> </w:t>
      </w:r>
      <w:r>
        <w:t>кадровая</w:t>
      </w:r>
      <w:r>
        <w:rPr>
          <w:spacing w:val="-6"/>
        </w:rPr>
        <w:t xml:space="preserve"> </w:t>
      </w:r>
      <w:r>
        <w:t>политика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оптимального баланса</w:t>
      </w:r>
      <w:r>
        <w:rPr>
          <w:spacing w:val="-9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обновления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численного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кадров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развитии в соответствии с потребностями школы и требованиями 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:rsidR="00390616" w:rsidRDefault="00390616" w:rsidP="00390616">
      <w:pPr>
        <w:pStyle w:val="a8"/>
        <w:spacing w:before="191"/>
        <w:rPr>
          <w:rFonts w:ascii="Calibri" w:hAnsi="Calibri"/>
        </w:rPr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кадровой</w:t>
      </w:r>
      <w:r>
        <w:rPr>
          <w:spacing w:val="-8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направлены</w:t>
      </w:r>
      <w:r>
        <w:rPr>
          <w:rFonts w:ascii="Calibri" w:hAnsi="Calibri"/>
        </w:rPr>
        <w:t>:</w:t>
      </w:r>
    </w:p>
    <w:p w:rsidR="00390616" w:rsidRDefault="00390616" w:rsidP="00390616">
      <w:pPr>
        <w:pStyle w:val="a8"/>
        <w:spacing w:before="11"/>
        <w:ind w:left="0"/>
        <w:rPr>
          <w:rFonts w:ascii="Calibri"/>
        </w:rPr>
      </w:pPr>
    </w:p>
    <w:p w:rsidR="00390616" w:rsidRDefault="00390616" w:rsidP="00390616">
      <w:pPr>
        <w:pStyle w:val="af0"/>
        <w:numPr>
          <w:ilvl w:val="1"/>
          <w:numId w:val="14"/>
        </w:numPr>
        <w:tabs>
          <w:tab w:val="left" w:pos="1378"/>
        </w:tabs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sz w:val="24"/>
          <w:szCs w:val="24"/>
        </w:rPr>
        <w:t>укрепление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кадрового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4"/>
        </w:numPr>
        <w:tabs>
          <w:tab w:val="left" w:pos="1378"/>
        </w:tabs>
        <w:ind w:right="1434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4"/>
        </w:numPr>
        <w:tabs>
          <w:tab w:val="left" w:pos="1378"/>
        </w:tabs>
        <w:spacing w:line="287" w:lineRule="exact"/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персонала</w:t>
      </w:r>
      <w:r>
        <w:rPr>
          <w:rFonts w:ascii="Calibri" w:hAnsi="Calibri"/>
          <w:sz w:val="24"/>
          <w:szCs w:val="24"/>
        </w:rPr>
        <w:t>.</w:t>
      </w:r>
    </w:p>
    <w:p w:rsidR="00390616" w:rsidRDefault="00390616" w:rsidP="00390616">
      <w:pPr>
        <w:pStyle w:val="a8"/>
        <w:ind w:left="0"/>
        <w:rPr>
          <w:rFonts w:ascii="Calibri"/>
        </w:rPr>
      </w:pPr>
    </w:p>
    <w:p w:rsidR="00390616" w:rsidRDefault="00390616" w:rsidP="00390616">
      <w:pPr>
        <w:pStyle w:val="a8"/>
        <w:rPr>
          <w:rFonts w:ascii="Calibri" w:hAnsi="Calibri"/>
        </w:rPr>
      </w:pP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rPr>
          <w:rFonts w:ascii="Calibri" w:hAnsi="Calibri"/>
        </w:rPr>
        <w:t>69</w:t>
      </w:r>
      <w:r>
        <w:rPr>
          <w:rFonts w:ascii="Calibri" w:hAnsi="Calibri"/>
          <w:spacing w:val="-3"/>
        </w:rPr>
        <w:t xml:space="preserve"> </w:t>
      </w:r>
      <w:r>
        <w:t>педагога</w:t>
      </w:r>
      <w:r>
        <w:rPr>
          <w:rFonts w:ascii="Calibri" w:hAnsi="Calibri"/>
        </w:rPr>
        <w:t>.</w:t>
      </w:r>
    </w:p>
    <w:p w:rsidR="00390616" w:rsidRDefault="00390616" w:rsidP="00390616">
      <w:pPr>
        <w:pStyle w:val="a8"/>
        <w:spacing w:before="6"/>
        <w:ind w:left="0"/>
        <w:rPr>
          <w:rFonts w:ascii="Calibri"/>
        </w:rPr>
      </w:pPr>
    </w:p>
    <w:p w:rsidR="00390616" w:rsidRDefault="00390616" w:rsidP="00390616">
      <w:pPr>
        <w:ind w:left="657"/>
        <w:rPr>
          <w:sz w:val="24"/>
          <w:szCs w:val="24"/>
        </w:rPr>
      </w:pPr>
      <w:r>
        <w:rPr>
          <w:sz w:val="24"/>
          <w:szCs w:val="24"/>
        </w:rPr>
        <w:t>46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высшее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29"/>
          <w:sz w:val="24"/>
          <w:szCs w:val="24"/>
        </w:rPr>
        <w:t xml:space="preserve"> </w:t>
      </w:r>
    </w:p>
    <w:p w:rsidR="00390616" w:rsidRDefault="00390616" w:rsidP="00390616">
      <w:pPr>
        <w:spacing w:line="299" w:lineRule="exact"/>
        <w:ind w:left="657"/>
        <w:rPr>
          <w:sz w:val="24"/>
          <w:szCs w:val="24"/>
        </w:rPr>
      </w:pPr>
      <w:r>
        <w:rPr>
          <w:sz w:val="24"/>
          <w:szCs w:val="24"/>
        </w:rPr>
        <w:t>23-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среднее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</w:p>
    <w:p w:rsidR="00390616" w:rsidRDefault="00390616" w:rsidP="00390616">
      <w:pPr>
        <w:spacing w:before="246"/>
        <w:ind w:left="657" w:right="2776"/>
        <w:rPr>
          <w:spacing w:val="-63"/>
          <w:sz w:val="24"/>
          <w:szCs w:val="24"/>
        </w:rPr>
      </w:pPr>
      <w:r>
        <w:rPr>
          <w:sz w:val="24"/>
          <w:szCs w:val="24"/>
        </w:rPr>
        <w:t>21  учителей имеют высшую квалификационную категорию</w:t>
      </w:r>
      <w:r>
        <w:rPr>
          <w:spacing w:val="-63"/>
          <w:sz w:val="24"/>
          <w:szCs w:val="24"/>
        </w:rPr>
        <w:t xml:space="preserve">                                        </w:t>
      </w:r>
    </w:p>
    <w:p w:rsidR="00390616" w:rsidRDefault="00390616" w:rsidP="00390616">
      <w:pPr>
        <w:spacing w:before="246"/>
        <w:ind w:left="657" w:right="2776"/>
        <w:rPr>
          <w:sz w:val="24"/>
          <w:szCs w:val="24"/>
        </w:rPr>
      </w:pPr>
      <w:r>
        <w:rPr>
          <w:sz w:val="24"/>
          <w:szCs w:val="24"/>
        </w:rPr>
        <w:t>39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категорию</w:t>
      </w:r>
    </w:p>
    <w:p w:rsidR="00390616" w:rsidRDefault="00390616" w:rsidP="00390616">
      <w:pPr>
        <w:ind w:left="657" w:right="412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аттестовано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занимаемой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</w:p>
    <w:p w:rsidR="00390616" w:rsidRDefault="00390616" w:rsidP="00390616">
      <w:pPr>
        <w:ind w:left="657" w:right="4120"/>
        <w:rPr>
          <w:sz w:val="24"/>
          <w:szCs w:val="24"/>
        </w:rPr>
      </w:pPr>
    </w:p>
    <w:p w:rsidR="00390616" w:rsidRDefault="00390616" w:rsidP="00390616">
      <w:pPr>
        <w:spacing w:line="299" w:lineRule="exact"/>
        <w:ind w:left="657"/>
        <w:rPr>
          <w:sz w:val="24"/>
          <w:szCs w:val="24"/>
        </w:rPr>
      </w:pPr>
      <w:r>
        <w:rPr>
          <w:sz w:val="24"/>
          <w:szCs w:val="24"/>
        </w:rPr>
        <w:t>14 учителей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отмечены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наградами:</w:t>
      </w:r>
    </w:p>
    <w:p w:rsidR="00390616" w:rsidRDefault="00390616" w:rsidP="00390616">
      <w:pPr>
        <w:spacing w:line="298" w:lineRule="exact"/>
        <w:ind w:left="657"/>
        <w:rPr>
          <w:sz w:val="24"/>
          <w:szCs w:val="24"/>
        </w:rPr>
      </w:pPr>
      <w:r>
        <w:rPr>
          <w:sz w:val="24"/>
          <w:szCs w:val="24"/>
        </w:rPr>
        <w:t>знаками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отличия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-4"/>
          <w:sz w:val="24"/>
          <w:szCs w:val="24"/>
        </w:rPr>
        <w:t xml:space="preserve"> РД и  </w:t>
      </w:r>
      <w:r>
        <w:rPr>
          <w:sz w:val="24"/>
          <w:szCs w:val="24"/>
        </w:rPr>
        <w:t>РФ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образования:</w:t>
      </w:r>
    </w:p>
    <w:p w:rsidR="00390616" w:rsidRDefault="00390616" w:rsidP="00390616">
      <w:pPr>
        <w:pStyle w:val="af0"/>
        <w:numPr>
          <w:ilvl w:val="0"/>
          <w:numId w:val="16"/>
        </w:numPr>
        <w:tabs>
          <w:tab w:val="left" w:pos="809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>нагрудными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знаками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«Почетный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человек;</w:t>
      </w:r>
    </w:p>
    <w:p w:rsidR="00390616" w:rsidRDefault="00390616" w:rsidP="00390616">
      <w:pPr>
        <w:spacing w:before="1" w:line="298" w:lineRule="exact"/>
        <w:ind w:left="722"/>
        <w:rPr>
          <w:sz w:val="24"/>
          <w:szCs w:val="24"/>
        </w:rPr>
      </w:pPr>
      <w:r>
        <w:rPr>
          <w:sz w:val="24"/>
          <w:szCs w:val="24"/>
        </w:rPr>
        <w:t>-почетными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грамотами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390616" w:rsidRDefault="00390616" w:rsidP="00390616">
      <w:pPr>
        <w:spacing w:line="298" w:lineRule="exact"/>
        <w:ind w:left="722"/>
        <w:rPr>
          <w:sz w:val="24"/>
          <w:szCs w:val="24"/>
        </w:rPr>
      </w:pPr>
      <w:r>
        <w:rPr>
          <w:sz w:val="24"/>
          <w:szCs w:val="24"/>
        </w:rPr>
        <w:t>-победитель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премию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390616" w:rsidRDefault="00390616" w:rsidP="00390616">
      <w:pPr>
        <w:spacing w:line="298" w:lineRule="exact"/>
        <w:ind w:left="722"/>
        <w:rPr>
          <w:sz w:val="24"/>
          <w:szCs w:val="24"/>
        </w:rPr>
      </w:pPr>
      <w:r>
        <w:rPr>
          <w:sz w:val="24"/>
          <w:szCs w:val="24"/>
        </w:rPr>
        <w:t>-нагрудным знаком «Отличник образования РД»-1;</w:t>
      </w:r>
    </w:p>
    <w:p w:rsidR="00390616" w:rsidRDefault="00390616" w:rsidP="00390616">
      <w:pPr>
        <w:spacing w:line="298" w:lineRule="exact"/>
        <w:ind w:left="722"/>
        <w:rPr>
          <w:sz w:val="24"/>
          <w:szCs w:val="24"/>
        </w:rPr>
      </w:pPr>
    </w:p>
    <w:p w:rsidR="00390616" w:rsidRDefault="00390616" w:rsidP="00390616">
      <w:pPr>
        <w:spacing w:before="1"/>
        <w:ind w:left="657" w:right="5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высокого уровня преподавания, повышения профессионализм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квалификации. В 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году 29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 прошёл 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курсах повышения квалификации при</w:t>
      </w:r>
      <w:r>
        <w:rPr>
          <w:spacing w:val="1"/>
          <w:sz w:val="24"/>
          <w:szCs w:val="24"/>
        </w:rPr>
        <w:t xml:space="preserve"> Д</w:t>
      </w:r>
      <w:r>
        <w:rPr>
          <w:sz w:val="24"/>
          <w:szCs w:val="24"/>
        </w:rPr>
        <w:t>ИРО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дистанционно. Анализ тематики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 показал, что наиболее востребованными стали курсы, посвященные современным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подходам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преподаванию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ФГОС.</w:t>
      </w:r>
    </w:p>
    <w:p w:rsidR="00390616" w:rsidRDefault="00390616" w:rsidP="00390616">
      <w:pPr>
        <w:spacing w:before="1"/>
        <w:ind w:left="657" w:right="544" w:firstLine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390616" w:rsidRDefault="00390616" w:rsidP="00390616">
      <w:pPr>
        <w:spacing w:before="1"/>
        <w:ind w:left="657" w:right="544" w:firstLine="708"/>
        <w:jc w:val="both"/>
        <w:rPr>
          <w:sz w:val="24"/>
          <w:szCs w:val="24"/>
        </w:rPr>
      </w:pPr>
    </w:p>
    <w:p w:rsidR="00390616" w:rsidRDefault="00390616" w:rsidP="00390616">
      <w:pPr>
        <w:pStyle w:val="a8"/>
        <w:spacing w:before="1"/>
        <w:ind w:left="0"/>
      </w:pPr>
    </w:p>
    <w:p w:rsidR="00390616" w:rsidRDefault="00390616" w:rsidP="00390616">
      <w:pPr>
        <w:spacing w:after="6"/>
        <w:ind w:left="1365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90616" w:rsidRDefault="00390616" w:rsidP="00390616">
      <w:pPr>
        <w:spacing w:after="6"/>
        <w:ind w:left="1365"/>
        <w:rPr>
          <w:sz w:val="24"/>
          <w:szCs w:val="24"/>
        </w:rPr>
      </w:pPr>
    </w:p>
    <w:p w:rsidR="00390616" w:rsidRDefault="00390616" w:rsidP="00390616">
      <w:pPr>
        <w:spacing w:after="6"/>
        <w:ind w:left="1365"/>
        <w:rPr>
          <w:sz w:val="24"/>
          <w:szCs w:val="24"/>
        </w:rPr>
      </w:pPr>
    </w:p>
    <w:p w:rsidR="00390616" w:rsidRDefault="00390616" w:rsidP="00390616">
      <w:pPr>
        <w:spacing w:after="6"/>
        <w:ind w:left="1365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90616" w:rsidRDefault="00390616" w:rsidP="00390616">
      <w:pPr>
        <w:widowControl/>
        <w:autoSpaceDE/>
        <w:autoSpaceDN/>
        <w:rPr>
          <w:sz w:val="24"/>
          <w:szCs w:val="24"/>
        </w:rPr>
        <w:sectPr w:rsidR="00390616">
          <w:pgSz w:w="11910" w:h="16840"/>
          <w:pgMar w:top="620" w:right="300" w:bottom="280" w:left="620" w:header="720" w:footer="720" w:gutter="0"/>
          <w:cols w:space="720"/>
        </w:sectPr>
      </w:pPr>
    </w:p>
    <w:p w:rsidR="00390616" w:rsidRDefault="00390616" w:rsidP="00390616">
      <w:pPr>
        <w:pStyle w:val="a8"/>
        <w:spacing w:before="11"/>
        <w:ind w:left="0"/>
      </w:pPr>
    </w:p>
    <w:p w:rsidR="00390616" w:rsidRDefault="00390616" w:rsidP="00390616">
      <w:pPr>
        <w:spacing w:before="88"/>
        <w:ind w:left="657" w:right="540"/>
        <w:rPr>
          <w:sz w:val="24"/>
          <w:szCs w:val="24"/>
        </w:rPr>
      </w:pPr>
      <w:r>
        <w:rPr>
          <w:sz w:val="24"/>
          <w:szCs w:val="24"/>
        </w:rPr>
        <w:t>Все учителя постоянно обобщают и распространяют свой опыт среди коллег в районе, проводя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открытые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(семинары,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круглые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столы,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конференции).</w:t>
      </w:r>
    </w:p>
    <w:p w:rsidR="00390616" w:rsidRDefault="00390616" w:rsidP="00390616">
      <w:pPr>
        <w:spacing w:before="1"/>
        <w:ind w:left="657" w:right="687"/>
        <w:jc w:val="both"/>
        <w:rPr>
          <w:sz w:val="24"/>
          <w:szCs w:val="24"/>
        </w:rPr>
      </w:pP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 повышением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владеют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проектированием и анализом урока, умеют отобрать содержание и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учебно-познавательной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урока</w:t>
      </w:r>
    </w:p>
    <w:p w:rsidR="00390616" w:rsidRDefault="00390616" w:rsidP="00390616">
      <w:pPr>
        <w:ind w:left="657" w:right="544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Педагоги систематически используют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работе мультимедийное оборудование,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используют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дистанционного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консультирования.</w:t>
      </w:r>
    </w:p>
    <w:p w:rsidR="00390616" w:rsidRDefault="00390616" w:rsidP="00390616">
      <w:pPr>
        <w:spacing w:before="1"/>
        <w:ind w:left="657" w:right="543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Наряду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компетентностно</w:t>
      </w:r>
      <w:proofErr w:type="spellEnd"/>
      <w:r>
        <w:rPr>
          <w:sz w:val="24"/>
          <w:szCs w:val="24"/>
        </w:rPr>
        <w:t>-ориентированного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используют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работающие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начальных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классах.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Наиболее</w:t>
      </w:r>
      <w:r>
        <w:rPr>
          <w:spacing w:val="-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часто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применяемые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технологии: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проблемное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</w:p>
    <w:p w:rsidR="00390616" w:rsidRDefault="00390616" w:rsidP="00390616">
      <w:pPr>
        <w:spacing w:before="62"/>
        <w:ind w:left="657" w:right="54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частично-поисковый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метод, исследовательский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(командная,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работа);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разноуровневое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обучение;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 обучении;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«портфолио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ученика».</w:t>
      </w:r>
      <w:proofErr w:type="gramEnd"/>
    </w:p>
    <w:p w:rsidR="00390616" w:rsidRDefault="00390616" w:rsidP="00390616">
      <w:pPr>
        <w:ind w:left="657" w:right="687" w:firstLine="427"/>
        <w:jc w:val="both"/>
        <w:rPr>
          <w:sz w:val="24"/>
          <w:szCs w:val="24"/>
        </w:rPr>
      </w:pPr>
      <w:r>
        <w:rPr>
          <w:sz w:val="24"/>
          <w:szCs w:val="24"/>
        </w:rPr>
        <w:t>Большая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обучающихся или для коррекции в обучении слабоуспевающих учащихся. Применение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технологий направлено на достижение образовательных результатов: предметных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индивидуально-личностными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 с учетом собственных индивидуальных особенностей;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планов деятельности.</w:t>
      </w:r>
    </w:p>
    <w:p w:rsidR="00390616" w:rsidRDefault="00390616" w:rsidP="00390616">
      <w:pPr>
        <w:spacing w:line="276" w:lineRule="auto"/>
        <w:ind w:left="657" w:right="545" w:firstLine="4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 общего образования в части формирования функциональной 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(способности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проблемные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основе сформированных предметных,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универсальных 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деятельности), включающей овладение ключевыми компетенциями, составляющими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кадров.</w:t>
      </w:r>
      <w:proofErr w:type="gramEnd"/>
      <w:r>
        <w:rPr>
          <w:sz w:val="24"/>
          <w:szCs w:val="24"/>
        </w:rPr>
        <w:t xml:space="preserve"> В связи с обязательным обеспечением условий 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читательской,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естественно-научной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креативного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глобальных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</w:p>
    <w:p w:rsidR="00390616" w:rsidRDefault="00390616" w:rsidP="00390616">
      <w:pPr>
        <w:spacing w:before="200" w:line="276" w:lineRule="auto"/>
        <w:ind w:left="657" w:right="540" w:firstLine="42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МКОУ </w:t>
      </w:r>
      <w:r>
        <w:t>«</w:t>
      </w:r>
      <w:proofErr w:type="spellStart"/>
      <w:r>
        <w:t>Новомакинская</w:t>
      </w:r>
      <w:proofErr w:type="spellEnd"/>
      <w:r>
        <w:t xml:space="preserve"> СОШ»</w:t>
      </w:r>
      <w:r>
        <w:rPr>
          <w:spacing w:val="-1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углубленного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показывает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недостаточную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 связи с этим принято решение о пересмотре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непрерывного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МКОУ «</w:t>
      </w:r>
      <w:proofErr w:type="spellStart"/>
      <w:r>
        <w:rPr>
          <w:sz w:val="24"/>
          <w:szCs w:val="24"/>
        </w:rPr>
        <w:t>Новомакинская</w:t>
      </w:r>
      <w:proofErr w:type="spellEnd"/>
      <w:r>
        <w:rPr>
          <w:sz w:val="24"/>
          <w:szCs w:val="24"/>
        </w:rPr>
        <w:t xml:space="preserve"> СОШ» на 2025-й и последующие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годы, развитии 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>.</w:t>
      </w:r>
    </w:p>
    <w:p w:rsidR="00390616" w:rsidRDefault="00390616" w:rsidP="00390616">
      <w:pPr>
        <w:spacing w:before="200" w:line="276" w:lineRule="auto"/>
        <w:ind w:left="657" w:right="540" w:firstLine="427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ОЦЕНКА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</w:t>
      </w:r>
      <w:r>
        <w:rPr>
          <w:rFonts w:ascii="Calibri" w:hAnsi="Calibri"/>
          <w:b/>
          <w:sz w:val="24"/>
          <w:szCs w:val="24"/>
        </w:rPr>
        <w:t>-</w:t>
      </w:r>
      <w:r>
        <w:rPr>
          <w:b/>
          <w:sz w:val="24"/>
          <w:szCs w:val="24"/>
        </w:rPr>
        <w:t>МЕТОДИЧЕСКОГО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БИБЛИОТЕЧНО </w:t>
      </w:r>
      <w:r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pacing w:val="-51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ИНФОРМАЦИОННОГО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ОБЕСПЕЧЕНИЯ</w:t>
      </w:r>
    </w:p>
    <w:p w:rsidR="00390616" w:rsidRDefault="00390616" w:rsidP="00390616">
      <w:pPr>
        <w:pStyle w:val="a8"/>
        <w:spacing w:before="6"/>
        <w:ind w:left="0"/>
        <w:rPr>
          <w:b/>
        </w:rPr>
      </w:pPr>
    </w:p>
    <w:p w:rsidR="00390616" w:rsidRDefault="00390616" w:rsidP="00390616">
      <w:pPr>
        <w:pStyle w:val="a8"/>
        <w:spacing w:before="85"/>
        <w:rPr>
          <w:rFonts w:ascii="Calibri" w:hAnsi="Calibri"/>
        </w:rPr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rFonts w:ascii="Calibri" w:hAnsi="Calibri"/>
        </w:rPr>
        <w:t>:</w:t>
      </w:r>
    </w:p>
    <w:p w:rsidR="00390616" w:rsidRDefault="00390616" w:rsidP="00390616">
      <w:pPr>
        <w:pStyle w:val="a8"/>
        <w:spacing w:before="11"/>
        <w:ind w:left="0"/>
        <w:rPr>
          <w:rFonts w:ascii="Calibri"/>
        </w:rPr>
      </w:pPr>
    </w:p>
    <w:p w:rsidR="00390616" w:rsidRDefault="00390616" w:rsidP="00390616">
      <w:pPr>
        <w:pStyle w:val="af0"/>
        <w:numPr>
          <w:ilvl w:val="1"/>
          <w:numId w:val="18"/>
        </w:numPr>
        <w:tabs>
          <w:tab w:val="left" w:pos="1378"/>
        </w:tabs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объем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библиотечного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7524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8"/>
        </w:numPr>
        <w:tabs>
          <w:tab w:val="left" w:pos="1378"/>
        </w:tabs>
        <w:spacing w:before="2"/>
        <w:ind w:left="1377" w:hanging="301"/>
        <w:rPr>
          <w:rFonts w:ascii="Calibri" w:hAnsi="Calibri"/>
          <w:sz w:val="24"/>
          <w:szCs w:val="24"/>
        </w:rPr>
      </w:pPr>
      <w:proofErr w:type="spellStart"/>
      <w:r>
        <w:rPr>
          <w:sz w:val="24"/>
          <w:szCs w:val="24"/>
        </w:rPr>
        <w:t>книгообеспеченность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73</w:t>
      </w:r>
      <w:r>
        <w:rPr>
          <w:rFonts w:ascii="Calibri" w:hAnsi="Calibri"/>
          <w:spacing w:val="-4"/>
          <w:sz w:val="24"/>
          <w:szCs w:val="24"/>
        </w:rPr>
        <w:t>%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8"/>
        </w:numPr>
        <w:tabs>
          <w:tab w:val="left" w:pos="1378"/>
        </w:tabs>
        <w:spacing w:line="292" w:lineRule="exact"/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обращаемость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3578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8"/>
        </w:numPr>
        <w:tabs>
          <w:tab w:val="left" w:pos="1378"/>
        </w:tabs>
        <w:spacing w:line="306" w:lineRule="exact"/>
        <w:ind w:left="1377" w:hanging="301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объем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3001 единица</w:t>
      </w:r>
      <w:r>
        <w:rPr>
          <w:rFonts w:ascii="Calibri" w:hAnsi="Calibri"/>
          <w:sz w:val="24"/>
          <w:szCs w:val="24"/>
        </w:rPr>
        <w:t>.</w:t>
      </w:r>
    </w:p>
    <w:p w:rsidR="00390616" w:rsidRDefault="00390616" w:rsidP="00390616">
      <w:pPr>
        <w:spacing w:line="306" w:lineRule="exact"/>
        <w:rPr>
          <w:rFonts w:ascii="Calibri" w:hAnsi="Calibri"/>
          <w:sz w:val="24"/>
          <w:szCs w:val="24"/>
        </w:rPr>
      </w:pPr>
    </w:p>
    <w:p w:rsidR="00390616" w:rsidRDefault="00390616" w:rsidP="00390616">
      <w:pPr>
        <w:pStyle w:val="a8"/>
        <w:spacing w:before="220" w:line="276" w:lineRule="auto"/>
        <w:rPr>
          <w:rFonts w:ascii="Calibri" w:hAnsi="Calibri"/>
        </w:rPr>
      </w:pPr>
      <w:r>
        <w:t>Фонд</w:t>
      </w:r>
      <w:r>
        <w:rPr>
          <w:spacing w:val="-8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rFonts w:ascii="Calibri" w:hAnsi="Calibri"/>
        </w:rPr>
        <w:t xml:space="preserve">, </w:t>
      </w:r>
      <w:r>
        <w:t>учебники</w:t>
      </w:r>
      <w:r>
        <w:rPr>
          <w:spacing w:val="-9"/>
        </w:rPr>
        <w:t xml:space="preserve"> </w:t>
      </w:r>
      <w:r>
        <w:t>фонда</w:t>
      </w:r>
      <w:r>
        <w:rPr>
          <w:spacing w:val="-10"/>
        </w:rPr>
        <w:t xml:space="preserve"> </w:t>
      </w:r>
      <w:r>
        <w:t>входят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федеральный</w:t>
      </w:r>
      <w:r>
        <w:rPr>
          <w:spacing w:val="-57"/>
        </w:rPr>
        <w:t xml:space="preserve"> </w:t>
      </w:r>
      <w:r>
        <w:t>перечень</w:t>
      </w:r>
      <w:r>
        <w:rPr>
          <w:rFonts w:ascii="Calibri" w:hAnsi="Calibri"/>
        </w:rPr>
        <w:t>,</w:t>
      </w:r>
      <w:r>
        <w:rPr>
          <w:rFonts w:ascii="Calibri" w:hAnsi="Calibri"/>
          <w:spacing w:val="2"/>
        </w:rPr>
        <w:t xml:space="preserve"> </w:t>
      </w:r>
      <w:r>
        <w:t>утвержденный</w:t>
      </w:r>
      <w:r>
        <w:rPr>
          <w:spacing w:val="-3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rFonts w:ascii="Calibri" w:hAnsi="Calibri"/>
        </w:rPr>
        <w:t>20.05.2020</w:t>
      </w:r>
      <w:r>
        <w:rPr>
          <w:rFonts w:ascii="Calibri" w:hAnsi="Calibri"/>
          <w:spacing w:val="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rFonts w:ascii="Calibri" w:hAnsi="Calibri"/>
        </w:rPr>
        <w:t>254.</w:t>
      </w:r>
    </w:p>
    <w:p w:rsidR="00390616" w:rsidRDefault="00390616" w:rsidP="00390616">
      <w:pPr>
        <w:pStyle w:val="a8"/>
        <w:spacing w:before="194" w:line="276" w:lineRule="auto"/>
        <w:ind w:right="570"/>
        <w:rPr>
          <w:rFonts w:ascii="Calibri" w:hAnsi="Calibri"/>
        </w:rPr>
      </w:pPr>
      <w:r>
        <w:t>Оснащенность библиотеки учебными пособиями недостаточная</w:t>
      </w:r>
      <w:r>
        <w:rPr>
          <w:rFonts w:ascii="Calibri" w:hAnsi="Calibri"/>
        </w:rPr>
        <w:t xml:space="preserve">. </w:t>
      </w:r>
      <w:r>
        <w:t>Фонд 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оцифрован</w:t>
      </w:r>
      <w:r>
        <w:rPr>
          <w:spacing w:val="-9"/>
        </w:rPr>
        <w:t xml:space="preserve"> </w:t>
      </w:r>
      <w:r>
        <w:t>полностью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t>Отсутствует</w:t>
      </w:r>
      <w:r>
        <w:rPr>
          <w:spacing w:val="-7"/>
        </w:rPr>
        <w:t xml:space="preserve"> </w:t>
      </w:r>
      <w:r>
        <w:t>финансирование</w:t>
      </w:r>
      <w:r>
        <w:rPr>
          <w:spacing w:val="-8"/>
        </w:rPr>
        <w:t xml:space="preserve"> </w:t>
      </w:r>
      <w:r>
        <w:t>библиотеки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закупку</w:t>
      </w:r>
      <w:r>
        <w:rPr>
          <w:spacing w:val="-57"/>
        </w:rPr>
        <w:t xml:space="preserve"> </w:t>
      </w:r>
      <w:r>
        <w:t>периодических</w:t>
      </w:r>
      <w:r>
        <w:rPr>
          <w:spacing w:val="-7"/>
        </w:rPr>
        <w:t xml:space="preserve"> </w:t>
      </w:r>
      <w:r>
        <w:t>изданий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обновление</w:t>
      </w:r>
      <w:r>
        <w:rPr>
          <w:spacing w:val="-8"/>
        </w:rPr>
        <w:t xml:space="preserve"> </w:t>
      </w:r>
      <w:r>
        <w:t>фонда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proofErr w:type="gramStart"/>
      <w:r>
        <w:rPr>
          <w:rFonts w:ascii="Calibri" w:hAnsi="Calibri"/>
        </w:rPr>
        <w:t>..</w:t>
      </w:r>
      <w:r>
        <w:rPr>
          <w:rFonts w:ascii="Calibri" w:hAnsi="Calibri"/>
          <w:spacing w:val="-3"/>
        </w:rPr>
        <w:t xml:space="preserve"> </w:t>
      </w:r>
      <w:proofErr w:type="gramEnd"/>
      <w:r>
        <w:t>Также</w:t>
      </w:r>
      <w:r>
        <w:rPr>
          <w:spacing w:val="-9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 недостаточный уровень укомплектованности библиотеки ЭОР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rFonts w:ascii="Calibri" w:hAnsi="Calibri"/>
        </w:rPr>
        <w:t>.</w:t>
      </w:r>
    </w:p>
    <w:p w:rsidR="00390616" w:rsidRDefault="00390616" w:rsidP="00390616">
      <w:pPr>
        <w:spacing w:before="193" w:line="276" w:lineRule="auto"/>
        <w:ind w:left="657" w:firstLine="64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Тем не </w:t>
      </w:r>
      <w:proofErr w:type="gramStart"/>
      <w:r>
        <w:rPr>
          <w:sz w:val="24"/>
          <w:szCs w:val="24"/>
        </w:rPr>
        <w:t>менее</w:t>
      </w:r>
      <w:proofErr w:type="gramEnd"/>
      <w:r>
        <w:rPr>
          <w:sz w:val="24"/>
          <w:szCs w:val="24"/>
        </w:rPr>
        <w:t xml:space="preserve"> учебно-методическое оборудование школы позволяет реализовывать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общеобразовательные программы любой сложности и осуществлять 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высоком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качественном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Средний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посещаемости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библиотеки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20 </w:t>
      </w:r>
      <w:r>
        <w:rPr>
          <w:rFonts w:ascii="Calibri" w:hAnsi="Calibri"/>
          <w:spacing w:val="-51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rFonts w:ascii="Calibri" w:hAnsi="Calibri"/>
          <w:sz w:val="24"/>
          <w:szCs w:val="24"/>
        </w:rPr>
        <w:t>.</w:t>
      </w:r>
    </w:p>
    <w:p w:rsidR="00390616" w:rsidRDefault="00390616" w:rsidP="00390616">
      <w:pPr>
        <w:spacing w:line="306" w:lineRule="exact"/>
        <w:rPr>
          <w:rFonts w:ascii="Calibri" w:hAnsi="Calibri"/>
          <w:sz w:val="24"/>
          <w:szCs w:val="24"/>
        </w:rPr>
      </w:pPr>
    </w:p>
    <w:p w:rsidR="00390616" w:rsidRDefault="00390616" w:rsidP="00390616">
      <w:pPr>
        <w:spacing w:line="306" w:lineRule="exact"/>
        <w:rPr>
          <w:rFonts w:ascii="Calibri" w:hAnsi="Calibri"/>
          <w:sz w:val="24"/>
          <w:szCs w:val="24"/>
        </w:rPr>
      </w:pPr>
    </w:p>
    <w:p w:rsidR="00390616" w:rsidRDefault="00390616" w:rsidP="00390616">
      <w:pPr>
        <w:pStyle w:val="2"/>
        <w:spacing w:before="86"/>
        <w:ind w:left="1075" w:right="969"/>
        <w:jc w:val="center"/>
      </w:pPr>
      <w:r>
        <w:t>ОЦЕНКА</w:t>
      </w:r>
      <w:r>
        <w:rPr>
          <w:spacing w:val="-11"/>
        </w:rPr>
        <w:t xml:space="preserve"> </w:t>
      </w:r>
      <w:r>
        <w:t>МАТЕРИАЛЬНО</w:t>
      </w:r>
      <w:r>
        <w:rPr>
          <w:rFonts w:ascii="Calibri" w:hAnsi="Calibri"/>
        </w:rPr>
        <w:t>-</w:t>
      </w:r>
      <w:r>
        <w:t>ТЕХНИЧЕСКОЙ</w:t>
      </w:r>
      <w:r>
        <w:rPr>
          <w:spacing w:val="-11"/>
        </w:rPr>
        <w:t xml:space="preserve"> </w:t>
      </w:r>
      <w:r>
        <w:t>БАЗЫ</w:t>
      </w:r>
    </w:p>
    <w:p w:rsidR="00390616" w:rsidRDefault="00390616" w:rsidP="00390616">
      <w:pPr>
        <w:pStyle w:val="a8"/>
        <w:spacing w:before="3"/>
        <w:ind w:left="0"/>
        <w:rPr>
          <w:b/>
        </w:rPr>
      </w:pPr>
    </w:p>
    <w:p w:rsidR="00390616" w:rsidRDefault="00390616" w:rsidP="00390616">
      <w:pPr>
        <w:pStyle w:val="a8"/>
        <w:spacing w:line="268" w:lineRule="auto"/>
      </w:pPr>
      <w:r>
        <w:t>Материально</w:t>
      </w:r>
      <w:r>
        <w:rPr>
          <w:rFonts w:ascii="Calibri" w:hAnsi="Calibri"/>
        </w:rPr>
        <w:t>-</w:t>
      </w:r>
      <w:r>
        <w:t xml:space="preserve">техническое обеспечение школы позволяет реализовывать </w:t>
      </w:r>
      <w:proofErr w:type="gramStart"/>
      <w:r>
        <w:t>в достаточной мере</w:t>
      </w:r>
      <w:proofErr w:type="gramEnd"/>
      <w:r>
        <w:rPr>
          <w:spacing w:val="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</w:t>
      </w:r>
      <w:r>
        <w:rPr>
          <w:rFonts w:ascii="Calibri" w:hAnsi="Calibri"/>
        </w:rPr>
        <w:t xml:space="preserve">.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оборудованы</w:t>
      </w:r>
      <w:r>
        <w:rPr>
          <w:spacing w:val="-7"/>
        </w:rPr>
        <w:t xml:space="preserve"> </w:t>
      </w:r>
      <w:r>
        <w:rPr>
          <w:rFonts w:ascii="Calibri" w:hAnsi="Calibri"/>
        </w:rPr>
        <w:t>13</w:t>
      </w:r>
      <w:r>
        <w:rPr>
          <w:rFonts w:ascii="Calibri" w:hAnsi="Calibri"/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кабинетов</w:t>
      </w:r>
      <w:r>
        <w:rPr>
          <w:rFonts w:ascii="Calibri" w:hAnsi="Calibri"/>
        </w:rPr>
        <w:t>,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 xml:space="preserve">1 </w:t>
      </w:r>
      <w:r>
        <w:rPr>
          <w:spacing w:val="-57"/>
        </w:rPr>
        <w:t xml:space="preserve"> </w:t>
      </w:r>
      <w:r>
        <w:t>компьютерный</w:t>
      </w:r>
      <w:r>
        <w:rPr>
          <w:spacing w:val="-3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доской и установлены мультимедийные проекторы. Всего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81 ПК,</w:t>
      </w:r>
      <w:r>
        <w:rPr>
          <w:spacing w:val="-3"/>
        </w:rPr>
        <w:t xml:space="preserve"> </w:t>
      </w:r>
      <w:r>
        <w:t>28 ноутбуков,</w:t>
      </w:r>
      <w:r>
        <w:rPr>
          <w:spacing w:val="-3"/>
        </w:rPr>
        <w:t xml:space="preserve"> </w:t>
      </w:r>
      <w:r>
        <w:rPr>
          <w:spacing w:val="-5"/>
        </w:rPr>
        <w:t xml:space="preserve"> 3 </w:t>
      </w:r>
      <w:r>
        <w:t>принтера</w:t>
      </w:r>
      <w:r>
        <w:rPr>
          <w:rFonts w:ascii="Calibri" w:hAnsi="Calibri"/>
        </w:rPr>
        <w:t>.</w:t>
      </w:r>
    </w:p>
    <w:p w:rsidR="00390616" w:rsidRDefault="00390616" w:rsidP="00390616">
      <w:pPr>
        <w:pStyle w:val="a8"/>
        <w:spacing w:before="6"/>
        <w:ind w:left="0"/>
        <w:rPr>
          <w:rFonts w:ascii="Calibri"/>
        </w:rPr>
      </w:pPr>
    </w:p>
    <w:p w:rsidR="00390616" w:rsidRDefault="00390616" w:rsidP="00390616">
      <w:pPr>
        <w:ind w:left="657" w:right="549" w:firstLine="141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390616" w:rsidRDefault="00390616" w:rsidP="00390616">
      <w:pPr>
        <w:ind w:left="657" w:right="546"/>
        <w:jc w:val="both"/>
        <w:rPr>
          <w:sz w:val="24"/>
          <w:szCs w:val="24"/>
        </w:rPr>
      </w:pPr>
      <w:r>
        <w:rPr>
          <w:sz w:val="24"/>
          <w:szCs w:val="24"/>
        </w:rPr>
        <w:t>Школа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сигнализацией,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оповещения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громкой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радиосвязью,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кабинет,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оснащенный необходимым медицинским оборудованием. Имеется пищеблок, работает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столовая, оборудован обеденный зал на 60 мест, спортивный зал. </w:t>
      </w:r>
    </w:p>
    <w:p w:rsidR="00390616" w:rsidRDefault="00390616" w:rsidP="00390616">
      <w:pPr>
        <w:pStyle w:val="a8"/>
        <w:spacing w:before="6"/>
        <w:jc w:val="both"/>
      </w:pPr>
      <w:r>
        <w:t>Анализ</w:t>
      </w:r>
      <w:r>
        <w:rPr>
          <w:spacing w:val="-10"/>
        </w:rPr>
        <w:t xml:space="preserve"> </w:t>
      </w:r>
      <w:r>
        <w:t>материально</w:t>
      </w:r>
      <w:r>
        <w:rPr>
          <w:rFonts w:ascii="Calibri" w:hAnsi="Calibri"/>
        </w:rPr>
        <w:t>-</w:t>
      </w:r>
      <w:r>
        <w:t>технической</w:t>
      </w:r>
      <w:r>
        <w:rPr>
          <w:spacing w:val="-9"/>
        </w:rPr>
        <w:t xml:space="preserve"> </w:t>
      </w:r>
      <w:r>
        <w:t>базы</w:t>
      </w:r>
      <w:r>
        <w:rPr>
          <w:spacing w:val="-12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выводы</w:t>
      </w:r>
    </w:p>
    <w:p w:rsidR="00390616" w:rsidRDefault="00390616" w:rsidP="00390616">
      <w:pPr>
        <w:pStyle w:val="a8"/>
        <w:spacing w:before="3"/>
        <w:ind w:left="0"/>
      </w:pPr>
    </w:p>
    <w:p w:rsidR="00390616" w:rsidRDefault="00390616" w:rsidP="00390616">
      <w:pPr>
        <w:pStyle w:val="af0"/>
        <w:numPr>
          <w:ilvl w:val="1"/>
          <w:numId w:val="18"/>
        </w:numPr>
        <w:tabs>
          <w:tab w:val="left" w:pos="1378"/>
        </w:tabs>
        <w:ind w:right="1149" w:hanging="360"/>
        <w:rPr>
          <w:rFonts w:ascii="Calibri" w:hAnsi="Calibri"/>
          <w:sz w:val="24"/>
          <w:szCs w:val="24"/>
        </w:rPr>
      </w:pPr>
      <w:r>
        <w:rPr>
          <w:spacing w:val="-1"/>
          <w:sz w:val="24"/>
          <w:szCs w:val="24"/>
        </w:rPr>
        <w:t>материально</w:t>
      </w:r>
      <w:r>
        <w:rPr>
          <w:rFonts w:ascii="Calibri" w:hAnsi="Calibri"/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техническое оснащение </w:t>
      </w:r>
      <w:r>
        <w:rPr>
          <w:sz w:val="24"/>
          <w:szCs w:val="24"/>
        </w:rPr>
        <w:t xml:space="preserve">МКОУ </w:t>
      </w:r>
      <w:r>
        <w:t>«</w:t>
      </w:r>
      <w:proofErr w:type="spellStart"/>
      <w:r>
        <w:t>Новомакинская</w:t>
      </w:r>
      <w:proofErr w:type="spellEnd"/>
      <w:r>
        <w:t xml:space="preserve"> СОШ»</w:t>
      </w:r>
      <w:r>
        <w:rPr>
          <w:spacing w:val="-14"/>
        </w:rPr>
        <w:t xml:space="preserve"> </w:t>
      </w:r>
      <w:r>
        <w:rPr>
          <w:sz w:val="24"/>
          <w:szCs w:val="24"/>
        </w:rPr>
        <w:t>позволяет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 уровне начального общего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sz w:val="24"/>
          <w:szCs w:val="24"/>
        </w:rPr>
        <w:t>основного общего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100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процентов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1"/>
          <w:numId w:val="18"/>
        </w:numPr>
        <w:tabs>
          <w:tab w:val="left" w:pos="1378"/>
        </w:tabs>
        <w:ind w:right="1495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в то же время необходима оснащенность классов</w:t>
      </w:r>
      <w:r>
        <w:rPr>
          <w:rFonts w:ascii="Calibri" w:hAnsi="Calibri"/>
          <w:sz w:val="24"/>
          <w:szCs w:val="24"/>
        </w:rPr>
        <w:t xml:space="preserve">: не все  </w:t>
      </w:r>
      <w:r>
        <w:rPr>
          <w:sz w:val="24"/>
          <w:szCs w:val="24"/>
        </w:rPr>
        <w:t>кабинеты оснащены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ноутбуками и интерактивными досками</w:t>
      </w:r>
      <w:r>
        <w:rPr>
          <w:rFonts w:ascii="Calibri" w:hAnsi="Calibri"/>
          <w:sz w:val="24"/>
          <w:szCs w:val="24"/>
        </w:rPr>
        <w:t>.</w:t>
      </w:r>
    </w:p>
    <w:p w:rsidR="00390616" w:rsidRDefault="00390616" w:rsidP="00390616">
      <w:pPr>
        <w:pStyle w:val="a8"/>
        <w:spacing w:before="6"/>
        <w:ind w:left="0"/>
        <w:rPr>
          <w:rFonts w:ascii="Calibri"/>
        </w:rPr>
      </w:pPr>
    </w:p>
    <w:p w:rsidR="00390616" w:rsidRDefault="00390616" w:rsidP="00390616">
      <w:pPr>
        <w:pStyle w:val="a8"/>
        <w:spacing w:before="61"/>
        <w:jc w:val="both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выводы:</w:t>
      </w:r>
    </w:p>
    <w:p w:rsidR="00390616" w:rsidRDefault="00390616" w:rsidP="00390616">
      <w:pPr>
        <w:pStyle w:val="a8"/>
        <w:ind w:right="546"/>
        <w:jc w:val="both"/>
      </w:pPr>
      <w:r>
        <w:t>Показатели деятельности школы за 2024 год можно считать стабильно хорошими. Педагоги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движении.</w:t>
      </w:r>
    </w:p>
    <w:p w:rsidR="00390616" w:rsidRDefault="00390616" w:rsidP="00390616">
      <w:pPr>
        <w:pStyle w:val="a8"/>
        <w:spacing w:before="1"/>
        <w:jc w:val="both"/>
      </w:pPr>
      <w:r>
        <w:t>Анализ</w:t>
      </w:r>
      <w:r>
        <w:rPr>
          <w:spacing w:val="-4"/>
        </w:rPr>
        <w:t xml:space="preserve"> </w:t>
      </w:r>
      <w:r>
        <w:t>показал:</w:t>
      </w:r>
    </w:p>
    <w:p w:rsidR="00390616" w:rsidRDefault="00390616" w:rsidP="00390616">
      <w:pPr>
        <w:pStyle w:val="af0"/>
        <w:numPr>
          <w:ilvl w:val="0"/>
          <w:numId w:val="20"/>
        </w:numPr>
        <w:tabs>
          <w:tab w:val="left" w:pos="898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Повышению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собствовало</w:t>
      </w:r>
      <w:proofErr w:type="spellEnd"/>
    </w:p>
    <w:p w:rsidR="00390616" w:rsidRDefault="00390616" w:rsidP="00390616">
      <w:pPr>
        <w:pStyle w:val="af0"/>
        <w:numPr>
          <w:ilvl w:val="0"/>
          <w:numId w:val="22"/>
        </w:numPr>
        <w:tabs>
          <w:tab w:val="left" w:pos="797"/>
        </w:tabs>
        <w:spacing w:before="2"/>
        <w:ind w:left="796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подхода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воспитании;</w:t>
      </w:r>
    </w:p>
    <w:p w:rsidR="00390616" w:rsidRDefault="00390616" w:rsidP="00390616">
      <w:pPr>
        <w:pStyle w:val="af0"/>
        <w:numPr>
          <w:ilvl w:val="0"/>
          <w:numId w:val="22"/>
        </w:numPr>
        <w:tabs>
          <w:tab w:val="left" w:pos="943"/>
        </w:tabs>
        <w:spacing w:before="27"/>
        <w:ind w:right="55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390616" w:rsidRDefault="00390616" w:rsidP="00390616">
      <w:pPr>
        <w:pStyle w:val="af0"/>
        <w:numPr>
          <w:ilvl w:val="0"/>
          <w:numId w:val="22"/>
        </w:numPr>
        <w:tabs>
          <w:tab w:val="left" w:pos="797"/>
        </w:tabs>
        <w:spacing w:before="23"/>
        <w:ind w:left="796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390616" w:rsidRDefault="00390616" w:rsidP="00390616">
      <w:pPr>
        <w:pStyle w:val="af0"/>
        <w:numPr>
          <w:ilvl w:val="0"/>
          <w:numId w:val="22"/>
        </w:numPr>
        <w:tabs>
          <w:tab w:val="left" w:pos="838"/>
        </w:tabs>
        <w:spacing w:before="24"/>
        <w:ind w:right="555" w:firstLine="0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 деятельности</w:t>
      </w:r>
    </w:p>
    <w:p w:rsidR="00390616" w:rsidRDefault="00390616" w:rsidP="00390616">
      <w:pPr>
        <w:pStyle w:val="af0"/>
        <w:numPr>
          <w:ilvl w:val="0"/>
          <w:numId w:val="20"/>
        </w:numPr>
        <w:tabs>
          <w:tab w:val="left" w:pos="883"/>
        </w:tabs>
        <w:ind w:left="882" w:hanging="226"/>
        <w:rPr>
          <w:sz w:val="24"/>
          <w:szCs w:val="24"/>
        </w:rPr>
      </w:pPr>
      <w:r>
        <w:rPr>
          <w:spacing w:val="-1"/>
          <w:sz w:val="24"/>
          <w:szCs w:val="24"/>
        </w:rPr>
        <w:t>Повышается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технологическая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компетентность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ООО.</w:t>
      </w:r>
    </w:p>
    <w:p w:rsidR="00390616" w:rsidRDefault="00390616" w:rsidP="00390616">
      <w:pPr>
        <w:pStyle w:val="af0"/>
        <w:numPr>
          <w:ilvl w:val="0"/>
          <w:numId w:val="20"/>
        </w:numPr>
        <w:tabs>
          <w:tab w:val="left" w:pos="1022"/>
        </w:tabs>
        <w:ind w:left="657" w:right="547" w:firstLine="0"/>
        <w:rPr>
          <w:sz w:val="24"/>
          <w:szCs w:val="24"/>
        </w:rPr>
      </w:pPr>
      <w:r>
        <w:rPr>
          <w:sz w:val="24"/>
          <w:szCs w:val="24"/>
        </w:rPr>
        <w:t>Совершенствуется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материально-технической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условия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освоения ФГОС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третьего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</w:p>
    <w:p w:rsidR="00390616" w:rsidRDefault="00390616" w:rsidP="00390616">
      <w:pPr>
        <w:pStyle w:val="a8"/>
        <w:spacing w:before="11"/>
        <w:ind w:left="0"/>
      </w:pPr>
    </w:p>
    <w:p w:rsidR="00390616" w:rsidRDefault="00390616" w:rsidP="00390616">
      <w:pPr>
        <w:pStyle w:val="af0"/>
        <w:numPr>
          <w:ilvl w:val="1"/>
          <w:numId w:val="20"/>
        </w:numPr>
        <w:tabs>
          <w:tab w:val="left" w:pos="1378"/>
        </w:tabs>
        <w:ind w:right="1189" w:hanging="36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материально</w:t>
      </w:r>
      <w:r>
        <w:rPr>
          <w:rFonts w:ascii="Calibri" w:hAnsi="Calibri"/>
          <w:sz w:val="24"/>
          <w:szCs w:val="24"/>
        </w:rPr>
        <w:t>-</w:t>
      </w:r>
      <w:r>
        <w:rPr>
          <w:sz w:val="24"/>
          <w:szCs w:val="24"/>
        </w:rPr>
        <w:t>техническое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оснащение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программ с применением дистанционных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 на уровне начального общего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sz w:val="24"/>
          <w:szCs w:val="24"/>
        </w:rPr>
        <w:t>основного общего и среднего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rFonts w:ascii="Calibri" w:hAnsi="Calibri"/>
          <w:sz w:val="24"/>
          <w:szCs w:val="24"/>
        </w:rPr>
        <w:t>;</w:t>
      </w:r>
    </w:p>
    <w:p w:rsidR="00390616" w:rsidRDefault="00390616" w:rsidP="00390616">
      <w:pPr>
        <w:pStyle w:val="af0"/>
        <w:numPr>
          <w:ilvl w:val="0"/>
          <w:numId w:val="20"/>
        </w:numPr>
        <w:tabs>
          <w:tab w:val="left" w:pos="898"/>
        </w:tabs>
        <w:spacing w:before="180"/>
        <w:ind w:hanging="241"/>
        <w:rPr>
          <w:sz w:val="24"/>
          <w:szCs w:val="24"/>
        </w:rPr>
      </w:pPr>
      <w:r>
        <w:rPr>
          <w:sz w:val="24"/>
          <w:szCs w:val="24"/>
        </w:rPr>
        <w:t>Обеспечивается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талантливых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390616" w:rsidRDefault="00390616" w:rsidP="00390616">
      <w:r>
        <w:rPr>
          <w:sz w:val="24"/>
          <w:szCs w:val="24"/>
        </w:rPr>
        <w:t>Созданы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комфортной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:rsidR="0011664D" w:rsidRDefault="0011664D"/>
    <w:sectPr w:rsidR="0011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080"/>
    <w:multiLevelType w:val="hybridMultilevel"/>
    <w:tmpl w:val="CDEC77A6"/>
    <w:lvl w:ilvl="0" w:tplc="988E254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0E93C0">
      <w:numFmt w:val="bullet"/>
      <w:lvlText w:val="•"/>
      <w:lvlJc w:val="left"/>
      <w:pPr>
        <w:ind w:left="1479" w:hanging="300"/>
      </w:pPr>
      <w:rPr>
        <w:lang w:val="ru-RU" w:eastAsia="en-US" w:bidi="ar-SA"/>
      </w:rPr>
    </w:lvl>
    <w:lvl w:ilvl="2" w:tplc="D00E5E8E">
      <w:numFmt w:val="bullet"/>
      <w:lvlText w:val="•"/>
      <w:lvlJc w:val="left"/>
      <w:pPr>
        <w:ind w:left="2098" w:hanging="300"/>
      </w:pPr>
      <w:rPr>
        <w:lang w:val="ru-RU" w:eastAsia="en-US" w:bidi="ar-SA"/>
      </w:rPr>
    </w:lvl>
    <w:lvl w:ilvl="3" w:tplc="FCAE3214">
      <w:numFmt w:val="bullet"/>
      <w:lvlText w:val="•"/>
      <w:lvlJc w:val="left"/>
      <w:pPr>
        <w:ind w:left="2718" w:hanging="300"/>
      </w:pPr>
      <w:rPr>
        <w:lang w:val="ru-RU" w:eastAsia="en-US" w:bidi="ar-SA"/>
      </w:rPr>
    </w:lvl>
    <w:lvl w:ilvl="4" w:tplc="9FAE550A">
      <w:numFmt w:val="bullet"/>
      <w:lvlText w:val="•"/>
      <w:lvlJc w:val="left"/>
      <w:pPr>
        <w:ind w:left="3337" w:hanging="300"/>
      </w:pPr>
      <w:rPr>
        <w:lang w:val="ru-RU" w:eastAsia="en-US" w:bidi="ar-SA"/>
      </w:rPr>
    </w:lvl>
    <w:lvl w:ilvl="5" w:tplc="B04E2C86">
      <w:numFmt w:val="bullet"/>
      <w:lvlText w:val="•"/>
      <w:lvlJc w:val="left"/>
      <w:pPr>
        <w:ind w:left="3957" w:hanging="300"/>
      </w:pPr>
      <w:rPr>
        <w:lang w:val="ru-RU" w:eastAsia="en-US" w:bidi="ar-SA"/>
      </w:rPr>
    </w:lvl>
    <w:lvl w:ilvl="6" w:tplc="9300FF5A">
      <w:numFmt w:val="bullet"/>
      <w:lvlText w:val="•"/>
      <w:lvlJc w:val="left"/>
      <w:pPr>
        <w:ind w:left="4576" w:hanging="300"/>
      </w:pPr>
      <w:rPr>
        <w:lang w:val="ru-RU" w:eastAsia="en-US" w:bidi="ar-SA"/>
      </w:rPr>
    </w:lvl>
    <w:lvl w:ilvl="7" w:tplc="E320D420">
      <w:numFmt w:val="bullet"/>
      <w:lvlText w:val="•"/>
      <w:lvlJc w:val="left"/>
      <w:pPr>
        <w:ind w:left="5195" w:hanging="300"/>
      </w:pPr>
      <w:rPr>
        <w:lang w:val="ru-RU" w:eastAsia="en-US" w:bidi="ar-SA"/>
      </w:rPr>
    </w:lvl>
    <w:lvl w:ilvl="8" w:tplc="699844A4">
      <w:numFmt w:val="bullet"/>
      <w:lvlText w:val="•"/>
      <w:lvlJc w:val="left"/>
      <w:pPr>
        <w:ind w:left="5815" w:hanging="300"/>
      </w:pPr>
      <w:rPr>
        <w:lang w:val="ru-RU" w:eastAsia="en-US" w:bidi="ar-SA"/>
      </w:rPr>
    </w:lvl>
  </w:abstractNum>
  <w:abstractNum w:abstractNumId="1">
    <w:nsid w:val="15481B08"/>
    <w:multiLevelType w:val="hybridMultilevel"/>
    <w:tmpl w:val="76980294"/>
    <w:lvl w:ilvl="0" w:tplc="399A5932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FC2498">
      <w:numFmt w:val="bullet"/>
      <w:lvlText w:val="•"/>
      <w:lvlJc w:val="left"/>
      <w:pPr>
        <w:ind w:left="1425" w:hanging="300"/>
      </w:pPr>
      <w:rPr>
        <w:lang w:val="ru-RU" w:eastAsia="en-US" w:bidi="ar-SA"/>
      </w:rPr>
    </w:lvl>
    <w:lvl w:ilvl="2" w:tplc="4B821902">
      <w:numFmt w:val="bullet"/>
      <w:lvlText w:val="•"/>
      <w:lvlJc w:val="left"/>
      <w:pPr>
        <w:ind w:left="2050" w:hanging="300"/>
      </w:pPr>
      <w:rPr>
        <w:lang w:val="ru-RU" w:eastAsia="en-US" w:bidi="ar-SA"/>
      </w:rPr>
    </w:lvl>
    <w:lvl w:ilvl="3" w:tplc="DE90C2FE">
      <w:numFmt w:val="bullet"/>
      <w:lvlText w:val="•"/>
      <w:lvlJc w:val="left"/>
      <w:pPr>
        <w:ind w:left="2676" w:hanging="300"/>
      </w:pPr>
      <w:rPr>
        <w:lang w:val="ru-RU" w:eastAsia="en-US" w:bidi="ar-SA"/>
      </w:rPr>
    </w:lvl>
    <w:lvl w:ilvl="4" w:tplc="22A8CC0A">
      <w:numFmt w:val="bullet"/>
      <w:lvlText w:val="•"/>
      <w:lvlJc w:val="left"/>
      <w:pPr>
        <w:ind w:left="3301" w:hanging="300"/>
      </w:pPr>
      <w:rPr>
        <w:lang w:val="ru-RU" w:eastAsia="en-US" w:bidi="ar-SA"/>
      </w:rPr>
    </w:lvl>
    <w:lvl w:ilvl="5" w:tplc="454CDF92">
      <w:numFmt w:val="bullet"/>
      <w:lvlText w:val="•"/>
      <w:lvlJc w:val="left"/>
      <w:pPr>
        <w:ind w:left="3927" w:hanging="300"/>
      </w:pPr>
      <w:rPr>
        <w:lang w:val="ru-RU" w:eastAsia="en-US" w:bidi="ar-SA"/>
      </w:rPr>
    </w:lvl>
    <w:lvl w:ilvl="6" w:tplc="8D4AB130">
      <w:numFmt w:val="bullet"/>
      <w:lvlText w:val="•"/>
      <w:lvlJc w:val="left"/>
      <w:pPr>
        <w:ind w:left="4552" w:hanging="300"/>
      </w:pPr>
      <w:rPr>
        <w:lang w:val="ru-RU" w:eastAsia="en-US" w:bidi="ar-SA"/>
      </w:rPr>
    </w:lvl>
    <w:lvl w:ilvl="7" w:tplc="FD205BF2">
      <w:numFmt w:val="bullet"/>
      <w:lvlText w:val="•"/>
      <w:lvlJc w:val="left"/>
      <w:pPr>
        <w:ind w:left="5177" w:hanging="300"/>
      </w:pPr>
      <w:rPr>
        <w:lang w:val="ru-RU" w:eastAsia="en-US" w:bidi="ar-SA"/>
      </w:rPr>
    </w:lvl>
    <w:lvl w:ilvl="8" w:tplc="C0202190">
      <w:numFmt w:val="bullet"/>
      <w:lvlText w:val="•"/>
      <w:lvlJc w:val="left"/>
      <w:pPr>
        <w:ind w:left="5803" w:hanging="300"/>
      </w:pPr>
      <w:rPr>
        <w:lang w:val="ru-RU" w:eastAsia="en-US" w:bidi="ar-SA"/>
      </w:rPr>
    </w:lvl>
  </w:abstractNum>
  <w:abstractNum w:abstractNumId="2">
    <w:nsid w:val="1A6F37CE"/>
    <w:multiLevelType w:val="hybridMultilevel"/>
    <w:tmpl w:val="0B9811BC"/>
    <w:lvl w:ilvl="0" w:tplc="B96294B0">
      <w:numFmt w:val="bullet"/>
      <w:lvlText w:val="-"/>
      <w:lvlJc w:val="left"/>
      <w:pPr>
        <w:ind w:left="6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0337A">
      <w:numFmt w:val="bullet"/>
      <w:lvlText w:val="•"/>
      <w:lvlJc w:val="left"/>
      <w:pPr>
        <w:ind w:left="1692" w:hanging="140"/>
      </w:pPr>
      <w:rPr>
        <w:lang w:val="ru-RU" w:eastAsia="en-US" w:bidi="ar-SA"/>
      </w:rPr>
    </w:lvl>
    <w:lvl w:ilvl="2" w:tplc="4EF0DD3A">
      <w:numFmt w:val="bullet"/>
      <w:lvlText w:val="•"/>
      <w:lvlJc w:val="left"/>
      <w:pPr>
        <w:ind w:left="2725" w:hanging="140"/>
      </w:pPr>
      <w:rPr>
        <w:lang w:val="ru-RU" w:eastAsia="en-US" w:bidi="ar-SA"/>
      </w:rPr>
    </w:lvl>
    <w:lvl w:ilvl="3" w:tplc="A1388D54">
      <w:numFmt w:val="bullet"/>
      <w:lvlText w:val="•"/>
      <w:lvlJc w:val="left"/>
      <w:pPr>
        <w:ind w:left="3757" w:hanging="140"/>
      </w:pPr>
      <w:rPr>
        <w:lang w:val="ru-RU" w:eastAsia="en-US" w:bidi="ar-SA"/>
      </w:rPr>
    </w:lvl>
    <w:lvl w:ilvl="4" w:tplc="56DCB81C">
      <w:numFmt w:val="bullet"/>
      <w:lvlText w:val="•"/>
      <w:lvlJc w:val="left"/>
      <w:pPr>
        <w:ind w:left="4790" w:hanging="140"/>
      </w:pPr>
      <w:rPr>
        <w:lang w:val="ru-RU" w:eastAsia="en-US" w:bidi="ar-SA"/>
      </w:rPr>
    </w:lvl>
    <w:lvl w:ilvl="5" w:tplc="BEECD6DA">
      <w:numFmt w:val="bullet"/>
      <w:lvlText w:val="•"/>
      <w:lvlJc w:val="left"/>
      <w:pPr>
        <w:ind w:left="5823" w:hanging="140"/>
      </w:pPr>
      <w:rPr>
        <w:lang w:val="ru-RU" w:eastAsia="en-US" w:bidi="ar-SA"/>
      </w:rPr>
    </w:lvl>
    <w:lvl w:ilvl="6" w:tplc="FF94873E">
      <w:numFmt w:val="bullet"/>
      <w:lvlText w:val="•"/>
      <w:lvlJc w:val="left"/>
      <w:pPr>
        <w:ind w:left="6855" w:hanging="140"/>
      </w:pPr>
      <w:rPr>
        <w:lang w:val="ru-RU" w:eastAsia="en-US" w:bidi="ar-SA"/>
      </w:rPr>
    </w:lvl>
    <w:lvl w:ilvl="7" w:tplc="F99A3892">
      <w:numFmt w:val="bullet"/>
      <w:lvlText w:val="•"/>
      <w:lvlJc w:val="left"/>
      <w:pPr>
        <w:ind w:left="7888" w:hanging="140"/>
      </w:pPr>
      <w:rPr>
        <w:lang w:val="ru-RU" w:eastAsia="en-US" w:bidi="ar-SA"/>
      </w:rPr>
    </w:lvl>
    <w:lvl w:ilvl="8" w:tplc="98CC48A4">
      <w:numFmt w:val="bullet"/>
      <w:lvlText w:val="•"/>
      <w:lvlJc w:val="left"/>
      <w:pPr>
        <w:ind w:left="8921" w:hanging="140"/>
      </w:pPr>
      <w:rPr>
        <w:lang w:val="ru-RU" w:eastAsia="en-US" w:bidi="ar-SA"/>
      </w:rPr>
    </w:lvl>
  </w:abstractNum>
  <w:abstractNum w:abstractNumId="3">
    <w:nsid w:val="1BD03A74"/>
    <w:multiLevelType w:val="hybridMultilevel"/>
    <w:tmpl w:val="7034006C"/>
    <w:lvl w:ilvl="0" w:tplc="9D1CC0F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8E7498">
      <w:numFmt w:val="bullet"/>
      <w:lvlText w:val="•"/>
      <w:lvlJc w:val="left"/>
      <w:pPr>
        <w:ind w:left="1061" w:hanging="300"/>
      </w:pPr>
      <w:rPr>
        <w:lang w:val="ru-RU" w:eastAsia="en-US" w:bidi="ar-SA"/>
      </w:rPr>
    </w:lvl>
    <w:lvl w:ilvl="2" w:tplc="578269D8">
      <w:numFmt w:val="bullet"/>
      <w:lvlText w:val="•"/>
      <w:lvlJc w:val="left"/>
      <w:pPr>
        <w:ind w:left="1262" w:hanging="300"/>
      </w:pPr>
      <w:rPr>
        <w:lang w:val="ru-RU" w:eastAsia="en-US" w:bidi="ar-SA"/>
      </w:rPr>
    </w:lvl>
    <w:lvl w:ilvl="3" w:tplc="02189F88">
      <w:numFmt w:val="bullet"/>
      <w:lvlText w:val="•"/>
      <w:lvlJc w:val="left"/>
      <w:pPr>
        <w:ind w:left="1464" w:hanging="300"/>
      </w:pPr>
      <w:rPr>
        <w:lang w:val="ru-RU" w:eastAsia="en-US" w:bidi="ar-SA"/>
      </w:rPr>
    </w:lvl>
    <w:lvl w:ilvl="4" w:tplc="A26A5E26">
      <w:numFmt w:val="bullet"/>
      <w:lvlText w:val="•"/>
      <w:lvlJc w:val="left"/>
      <w:pPr>
        <w:ind w:left="1665" w:hanging="300"/>
      </w:pPr>
      <w:rPr>
        <w:lang w:val="ru-RU" w:eastAsia="en-US" w:bidi="ar-SA"/>
      </w:rPr>
    </w:lvl>
    <w:lvl w:ilvl="5" w:tplc="683E828E">
      <w:numFmt w:val="bullet"/>
      <w:lvlText w:val="•"/>
      <w:lvlJc w:val="left"/>
      <w:pPr>
        <w:ind w:left="1867" w:hanging="300"/>
      </w:pPr>
      <w:rPr>
        <w:lang w:val="ru-RU" w:eastAsia="en-US" w:bidi="ar-SA"/>
      </w:rPr>
    </w:lvl>
    <w:lvl w:ilvl="6" w:tplc="F148F1E6">
      <w:numFmt w:val="bullet"/>
      <w:lvlText w:val="•"/>
      <w:lvlJc w:val="left"/>
      <w:pPr>
        <w:ind w:left="2068" w:hanging="300"/>
      </w:pPr>
      <w:rPr>
        <w:lang w:val="ru-RU" w:eastAsia="en-US" w:bidi="ar-SA"/>
      </w:rPr>
    </w:lvl>
    <w:lvl w:ilvl="7" w:tplc="95AA3424">
      <w:numFmt w:val="bullet"/>
      <w:lvlText w:val="•"/>
      <w:lvlJc w:val="left"/>
      <w:pPr>
        <w:ind w:left="2269" w:hanging="300"/>
      </w:pPr>
      <w:rPr>
        <w:lang w:val="ru-RU" w:eastAsia="en-US" w:bidi="ar-SA"/>
      </w:rPr>
    </w:lvl>
    <w:lvl w:ilvl="8" w:tplc="B980015A">
      <w:numFmt w:val="bullet"/>
      <w:lvlText w:val="•"/>
      <w:lvlJc w:val="left"/>
      <w:pPr>
        <w:ind w:left="2471" w:hanging="300"/>
      </w:pPr>
      <w:rPr>
        <w:lang w:val="ru-RU" w:eastAsia="en-US" w:bidi="ar-SA"/>
      </w:rPr>
    </w:lvl>
  </w:abstractNum>
  <w:abstractNum w:abstractNumId="4">
    <w:nsid w:val="1E4B5EE8"/>
    <w:multiLevelType w:val="hybridMultilevel"/>
    <w:tmpl w:val="5B6A52C0"/>
    <w:lvl w:ilvl="0" w:tplc="261C6652">
      <w:start w:val="1"/>
      <w:numFmt w:val="decimal"/>
      <w:lvlText w:val="%1."/>
      <w:lvlJc w:val="left"/>
      <w:pPr>
        <w:ind w:left="8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6A3B2">
      <w:numFmt w:val="bullet"/>
      <w:lvlText w:val=""/>
      <w:lvlJc w:val="left"/>
      <w:pPr>
        <w:ind w:left="143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58C64D6">
      <w:numFmt w:val="bullet"/>
      <w:lvlText w:val="•"/>
      <w:lvlJc w:val="left"/>
      <w:pPr>
        <w:ind w:left="2500" w:hanging="300"/>
      </w:pPr>
      <w:rPr>
        <w:lang w:val="ru-RU" w:eastAsia="en-US" w:bidi="ar-SA"/>
      </w:rPr>
    </w:lvl>
    <w:lvl w:ilvl="3" w:tplc="F68ABC26">
      <w:numFmt w:val="bullet"/>
      <w:lvlText w:val="•"/>
      <w:lvlJc w:val="left"/>
      <w:pPr>
        <w:ind w:left="3561" w:hanging="300"/>
      </w:pPr>
      <w:rPr>
        <w:lang w:val="ru-RU" w:eastAsia="en-US" w:bidi="ar-SA"/>
      </w:rPr>
    </w:lvl>
    <w:lvl w:ilvl="4" w:tplc="96EA2D00">
      <w:numFmt w:val="bullet"/>
      <w:lvlText w:val="•"/>
      <w:lvlJc w:val="left"/>
      <w:pPr>
        <w:ind w:left="4622" w:hanging="300"/>
      </w:pPr>
      <w:rPr>
        <w:lang w:val="ru-RU" w:eastAsia="en-US" w:bidi="ar-SA"/>
      </w:rPr>
    </w:lvl>
    <w:lvl w:ilvl="5" w:tplc="C7A49592">
      <w:numFmt w:val="bullet"/>
      <w:lvlText w:val="•"/>
      <w:lvlJc w:val="left"/>
      <w:pPr>
        <w:ind w:left="5682" w:hanging="300"/>
      </w:pPr>
      <w:rPr>
        <w:lang w:val="ru-RU" w:eastAsia="en-US" w:bidi="ar-SA"/>
      </w:rPr>
    </w:lvl>
    <w:lvl w:ilvl="6" w:tplc="A63E1E6E">
      <w:numFmt w:val="bullet"/>
      <w:lvlText w:val="•"/>
      <w:lvlJc w:val="left"/>
      <w:pPr>
        <w:ind w:left="6743" w:hanging="300"/>
      </w:pPr>
      <w:rPr>
        <w:lang w:val="ru-RU" w:eastAsia="en-US" w:bidi="ar-SA"/>
      </w:rPr>
    </w:lvl>
    <w:lvl w:ilvl="7" w:tplc="DA76732E">
      <w:numFmt w:val="bullet"/>
      <w:lvlText w:val="•"/>
      <w:lvlJc w:val="left"/>
      <w:pPr>
        <w:ind w:left="7804" w:hanging="300"/>
      </w:pPr>
      <w:rPr>
        <w:lang w:val="ru-RU" w:eastAsia="en-US" w:bidi="ar-SA"/>
      </w:rPr>
    </w:lvl>
    <w:lvl w:ilvl="8" w:tplc="0C56A406">
      <w:numFmt w:val="bullet"/>
      <w:lvlText w:val="•"/>
      <w:lvlJc w:val="left"/>
      <w:pPr>
        <w:ind w:left="8864" w:hanging="300"/>
      </w:pPr>
      <w:rPr>
        <w:lang w:val="ru-RU" w:eastAsia="en-US" w:bidi="ar-SA"/>
      </w:rPr>
    </w:lvl>
  </w:abstractNum>
  <w:abstractNum w:abstractNumId="5">
    <w:nsid w:val="2CCC3D67"/>
    <w:multiLevelType w:val="hybridMultilevel"/>
    <w:tmpl w:val="8F2AC8C0"/>
    <w:lvl w:ilvl="0" w:tplc="25768F2E">
      <w:start w:val="1"/>
      <w:numFmt w:val="decimal"/>
      <w:lvlText w:val="%1."/>
      <w:lvlJc w:val="left"/>
      <w:pPr>
        <w:ind w:left="7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06B48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98CBFBE">
      <w:numFmt w:val="bullet"/>
      <w:lvlText w:val=""/>
      <w:lvlJc w:val="left"/>
      <w:pPr>
        <w:ind w:left="137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8660A2E0">
      <w:numFmt w:val="bullet"/>
      <w:lvlText w:val=""/>
      <w:lvlJc w:val="left"/>
      <w:pPr>
        <w:ind w:left="65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376CEB2">
      <w:numFmt w:val="bullet"/>
      <w:lvlText w:val="•"/>
      <w:lvlJc w:val="left"/>
      <w:pPr>
        <w:ind w:left="2752" w:hanging="142"/>
      </w:pPr>
      <w:rPr>
        <w:lang w:val="ru-RU" w:eastAsia="en-US" w:bidi="ar-SA"/>
      </w:rPr>
    </w:lvl>
    <w:lvl w:ilvl="5" w:tplc="1108B3A4">
      <w:numFmt w:val="bullet"/>
      <w:lvlText w:val="•"/>
      <w:lvlJc w:val="left"/>
      <w:pPr>
        <w:ind w:left="4124" w:hanging="142"/>
      </w:pPr>
      <w:rPr>
        <w:lang w:val="ru-RU" w:eastAsia="en-US" w:bidi="ar-SA"/>
      </w:rPr>
    </w:lvl>
    <w:lvl w:ilvl="6" w:tplc="28FCD248">
      <w:numFmt w:val="bullet"/>
      <w:lvlText w:val="•"/>
      <w:lvlJc w:val="left"/>
      <w:pPr>
        <w:ind w:left="5497" w:hanging="142"/>
      </w:pPr>
      <w:rPr>
        <w:lang w:val="ru-RU" w:eastAsia="en-US" w:bidi="ar-SA"/>
      </w:rPr>
    </w:lvl>
    <w:lvl w:ilvl="7" w:tplc="A078C8A8">
      <w:numFmt w:val="bullet"/>
      <w:lvlText w:val="•"/>
      <w:lvlJc w:val="left"/>
      <w:pPr>
        <w:ind w:left="6869" w:hanging="142"/>
      </w:pPr>
      <w:rPr>
        <w:lang w:val="ru-RU" w:eastAsia="en-US" w:bidi="ar-SA"/>
      </w:rPr>
    </w:lvl>
    <w:lvl w:ilvl="8" w:tplc="8438CA88">
      <w:numFmt w:val="bullet"/>
      <w:lvlText w:val="•"/>
      <w:lvlJc w:val="left"/>
      <w:pPr>
        <w:ind w:left="8241" w:hanging="142"/>
      </w:pPr>
      <w:rPr>
        <w:lang w:val="ru-RU" w:eastAsia="en-US" w:bidi="ar-SA"/>
      </w:rPr>
    </w:lvl>
  </w:abstractNum>
  <w:abstractNum w:abstractNumId="6">
    <w:nsid w:val="3318524B"/>
    <w:multiLevelType w:val="hybridMultilevel"/>
    <w:tmpl w:val="BA7824EC"/>
    <w:lvl w:ilvl="0" w:tplc="CCE89DF2">
      <w:numFmt w:val="bullet"/>
      <w:lvlText w:val=""/>
      <w:lvlJc w:val="left"/>
      <w:pPr>
        <w:ind w:left="143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D8B2B2">
      <w:numFmt w:val="bullet"/>
      <w:lvlText w:val="•"/>
      <w:lvlJc w:val="left"/>
      <w:pPr>
        <w:ind w:left="2394" w:hanging="300"/>
      </w:pPr>
      <w:rPr>
        <w:lang w:val="ru-RU" w:eastAsia="en-US" w:bidi="ar-SA"/>
      </w:rPr>
    </w:lvl>
    <w:lvl w:ilvl="2" w:tplc="C370267C">
      <w:numFmt w:val="bullet"/>
      <w:lvlText w:val="•"/>
      <w:lvlJc w:val="left"/>
      <w:pPr>
        <w:ind w:left="3349" w:hanging="300"/>
      </w:pPr>
      <w:rPr>
        <w:lang w:val="ru-RU" w:eastAsia="en-US" w:bidi="ar-SA"/>
      </w:rPr>
    </w:lvl>
    <w:lvl w:ilvl="3" w:tplc="AECE936E">
      <w:numFmt w:val="bullet"/>
      <w:lvlText w:val="•"/>
      <w:lvlJc w:val="left"/>
      <w:pPr>
        <w:ind w:left="4303" w:hanging="300"/>
      </w:pPr>
      <w:rPr>
        <w:lang w:val="ru-RU" w:eastAsia="en-US" w:bidi="ar-SA"/>
      </w:rPr>
    </w:lvl>
    <w:lvl w:ilvl="4" w:tplc="7AB87D2C">
      <w:numFmt w:val="bullet"/>
      <w:lvlText w:val="•"/>
      <w:lvlJc w:val="left"/>
      <w:pPr>
        <w:ind w:left="5258" w:hanging="300"/>
      </w:pPr>
      <w:rPr>
        <w:lang w:val="ru-RU" w:eastAsia="en-US" w:bidi="ar-SA"/>
      </w:rPr>
    </w:lvl>
    <w:lvl w:ilvl="5" w:tplc="80DC056A">
      <w:numFmt w:val="bullet"/>
      <w:lvlText w:val="•"/>
      <w:lvlJc w:val="left"/>
      <w:pPr>
        <w:ind w:left="6213" w:hanging="300"/>
      </w:pPr>
      <w:rPr>
        <w:lang w:val="ru-RU" w:eastAsia="en-US" w:bidi="ar-SA"/>
      </w:rPr>
    </w:lvl>
    <w:lvl w:ilvl="6" w:tplc="026681C4">
      <w:numFmt w:val="bullet"/>
      <w:lvlText w:val="•"/>
      <w:lvlJc w:val="left"/>
      <w:pPr>
        <w:ind w:left="7167" w:hanging="300"/>
      </w:pPr>
      <w:rPr>
        <w:lang w:val="ru-RU" w:eastAsia="en-US" w:bidi="ar-SA"/>
      </w:rPr>
    </w:lvl>
    <w:lvl w:ilvl="7" w:tplc="DD6AD608">
      <w:numFmt w:val="bullet"/>
      <w:lvlText w:val="•"/>
      <w:lvlJc w:val="left"/>
      <w:pPr>
        <w:ind w:left="8122" w:hanging="300"/>
      </w:pPr>
      <w:rPr>
        <w:lang w:val="ru-RU" w:eastAsia="en-US" w:bidi="ar-SA"/>
      </w:rPr>
    </w:lvl>
    <w:lvl w:ilvl="8" w:tplc="AD24CF54">
      <w:numFmt w:val="bullet"/>
      <w:lvlText w:val="•"/>
      <w:lvlJc w:val="left"/>
      <w:pPr>
        <w:ind w:left="9077" w:hanging="300"/>
      </w:pPr>
      <w:rPr>
        <w:lang w:val="ru-RU" w:eastAsia="en-US" w:bidi="ar-SA"/>
      </w:rPr>
    </w:lvl>
  </w:abstractNum>
  <w:abstractNum w:abstractNumId="7">
    <w:nsid w:val="376435DA"/>
    <w:multiLevelType w:val="hybridMultilevel"/>
    <w:tmpl w:val="315C0B0C"/>
    <w:lvl w:ilvl="0" w:tplc="2514B37C">
      <w:start w:val="1"/>
      <w:numFmt w:val="upperRoman"/>
      <w:lvlText w:val="%1."/>
      <w:lvlJc w:val="left"/>
      <w:pPr>
        <w:ind w:left="2421" w:hanging="720"/>
      </w:pPr>
      <w:rPr>
        <w:b/>
        <w:bCs/>
        <w:w w:val="99"/>
        <w:lang w:val="ru-RU" w:eastAsia="en-US" w:bidi="ar-SA"/>
      </w:rPr>
    </w:lvl>
    <w:lvl w:ilvl="1" w:tplc="4F32BBEE">
      <w:numFmt w:val="bullet"/>
      <w:lvlText w:val="•"/>
      <w:lvlJc w:val="left"/>
      <w:pPr>
        <w:ind w:left="3276" w:hanging="720"/>
      </w:pPr>
      <w:rPr>
        <w:lang w:val="ru-RU" w:eastAsia="en-US" w:bidi="ar-SA"/>
      </w:rPr>
    </w:lvl>
    <w:lvl w:ilvl="2" w:tplc="3376A5D4">
      <w:numFmt w:val="bullet"/>
      <w:lvlText w:val="•"/>
      <w:lvlJc w:val="left"/>
      <w:pPr>
        <w:ind w:left="4133" w:hanging="720"/>
      </w:pPr>
      <w:rPr>
        <w:lang w:val="ru-RU" w:eastAsia="en-US" w:bidi="ar-SA"/>
      </w:rPr>
    </w:lvl>
    <w:lvl w:ilvl="3" w:tplc="697AE270">
      <w:numFmt w:val="bullet"/>
      <w:lvlText w:val="•"/>
      <w:lvlJc w:val="left"/>
      <w:pPr>
        <w:ind w:left="4989" w:hanging="720"/>
      </w:pPr>
      <w:rPr>
        <w:lang w:val="ru-RU" w:eastAsia="en-US" w:bidi="ar-SA"/>
      </w:rPr>
    </w:lvl>
    <w:lvl w:ilvl="4" w:tplc="78A267B0">
      <w:numFmt w:val="bullet"/>
      <w:lvlText w:val="•"/>
      <w:lvlJc w:val="left"/>
      <w:pPr>
        <w:ind w:left="5846" w:hanging="720"/>
      </w:pPr>
      <w:rPr>
        <w:lang w:val="ru-RU" w:eastAsia="en-US" w:bidi="ar-SA"/>
      </w:rPr>
    </w:lvl>
    <w:lvl w:ilvl="5" w:tplc="69E28326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6" w:tplc="B5ECCE00">
      <w:numFmt w:val="bullet"/>
      <w:lvlText w:val="•"/>
      <w:lvlJc w:val="left"/>
      <w:pPr>
        <w:ind w:left="7559" w:hanging="720"/>
      </w:pPr>
      <w:rPr>
        <w:lang w:val="ru-RU" w:eastAsia="en-US" w:bidi="ar-SA"/>
      </w:rPr>
    </w:lvl>
    <w:lvl w:ilvl="7" w:tplc="966C5976">
      <w:numFmt w:val="bullet"/>
      <w:lvlText w:val="•"/>
      <w:lvlJc w:val="left"/>
      <w:pPr>
        <w:ind w:left="8416" w:hanging="720"/>
      </w:pPr>
      <w:rPr>
        <w:lang w:val="ru-RU" w:eastAsia="en-US" w:bidi="ar-SA"/>
      </w:rPr>
    </w:lvl>
    <w:lvl w:ilvl="8" w:tplc="A042AE1C">
      <w:numFmt w:val="bullet"/>
      <w:lvlText w:val="•"/>
      <w:lvlJc w:val="left"/>
      <w:pPr>
        <w:ind w:left="9273" w:hanging="720"/>
      </w:pPr>
      <w:rPr>
        <w:lang w:val="ru-RU" w:eastAsia="en-US" w:bidi="ar-SA"/>
      </w:rPr>
    </w:lvl>
  </w:abstractNum>
  <w:abstractNum w:abstractNumId="8">
    <w:nsid w:val="3DD83A8F"/>
    <w:multiLevelType w:val="hybridMultilevel"/>
    <w:tmpl w:val="A39C0714"/>
    <w:lvl w:ilvl="0" w:tplc="C8C259F0">
      <w:numFmt w:val="bullet"/>
      <w:lvlText w:val="-"/>
      <w:lvlJc w:val="left"/>
      <w:pPr>
        <w:ind w:left="8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A4DC86">
      <w:numFmt w:val="bullet"/>
      <w:lvlText w:val="•"/>
      <w:lvlJc w:val="left"/>
      <w:pPr>
        <w:ind w:left="1818" w:hanging="152"/>
      </w:pPr>
      <w:rPr>
        <w:lang w:val="ru-RU" w:eastAsia="en-US" w:bidi="ar-SA"/>
      </w:rPr>
    </w:lvl>
    <w:lvl w:ilvl="2" w:tplc="C458FB66">
      <w:numFmt w:val="bullet"/>
      <w:lvlText w:val="•"/>
      <w:lvlJc w:val="left"/>
      <w:pPr>
        <w:ind w:left="2837" w:hanging="152"/>
      </w:pPr>
      <w:rPr>
        <w:lang w:val="ru-RU" w:eastAsia="en-US" w:bidi="ar-SA"/>
      </w:rPr>
    </w:lvl>
    <w:lvl w:ilvl="3" w:tplc="058057FE">
      <w:numFmt w:val="bullet"/>
      <w:lvlText w:val="•"/>
      <w:lvlJc w:val="left"/>
      <w:pPr>
        <w:ind w:left="3855" w:hanging="152"/>
      </w:pPr>
      <w:rPr>
        <w:lang w:val="ru-RU" w:eastAsia="en-US" w:bidi="ar-SA"/>
      </w:rPr>
    </w:lvl>
    <w:lvl w:ilvl="4" w:tplc="34BA3F34">
      <w:numFmt w:val="bullet"/>
      <w:lvlText w:val="•"/>
      <w:lvlJc w:val="left"/>
      <w:pPr>
        <w:ind w:left="4874" w:hanging="152"/>
      </w:pPr>
      <w:rPr>
        <w:lang w:val="ru-RU" w:eastAsia="en-US" w:bidi="ar-SA"/>
      </w:rPr>
    </w:lvl>
    <w:lvl w:ilvl="5" w:tplc="39E0B1FC">
      <w:numFmt w:val="bullet"/>
      <w:lvlText w:val="•"/>
      <w:lvlJc w:val="left"/>
      <w:pPr>
        <w:ind w:left="5893" w:hanging="152"/>
      </w:pPr>
      <w:rPr>
        <w:lang w:val="ru-RU" w:eastAsia="en-US" w:bidi="ar-SA"/>
      </w:rPr>
    </w:lvl>
    <w:lvl w:ilvl="6" w:tplc="96A228B8">
      <w:numFmt w:val="bullet"/>
      <w:lvlText w:val="•"/>
      <w:lvlJc w:val="left"/>
      <w:pPr>
        <w:ind w:left="6911" w:hanging="152"/>
      </w:pPr>
      <w:rPr>
        <w:lang w:val="ru-RU" w:eastAsia="en-US" w:bidi="ar-SA"/>
      </w:rPr>
    </w:lvl>
    <w:lvl w:ilvl="7" w:tplc="A4D02CF2">
      <w:numFmt w:val="bullet"/>
      <w:lvlText w:val="•"/>
      <w:lvlJc w:val="left"/>
      <w:pPr>
        <w:ind w:left="7930" w:hanging="152"/>
      </w:pPr>
      <w:rPr>
        <w:lang w:val="ru-RU" w:eastAsia="en-US" w:bidi="ar-SA"/>
      </w:rPr>
    </w:lvl>
    <w:lvl w:ilvl="8" w:tplc="B41C4E8A">
      <w:numFmt w:val="bullet"/>
      <w:lvlText w:val="•"/>
      <w:lvlJc w:val="left"/>
      <w:pPr>
        <w:ind w:left="8949" w:hanging="152"/>
      </w:pPr>
      <w:rPr>
        <w:lang w:val="ru-RU" w:eastAsia="en-US" w:bidi="ar-SA"/>
      </w:rPr>
    </w:lvl>
  </w:abstractNum>
  <w:abstractNum w:abstractNumId="9">
    <w:nsid w:val="4BFA692D"/>
    <w:multiLevelType w:val="hybridMultilevel"/>
    <w:tmpl w:val="47F03DB0"/>
    <w:lvl w:ilvl="0" w:tplc="F31AC64A">
      <w:numFmt w:val="bullet"/>
      <w:lvlText w:val="•"/>
      <w:lvlJc w:val="left"/>
      <w:pPr>
        <w:ind w:left="657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EED1C">
      <w:numFmt w:val="bullet"/>
      <w:lvlText w:val=""/>
      <w:lvlJc w:val="left"/>
      <w:pPr>
        <w:ind w:left="143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8546384">
      <w:numFmt w:val="bullet"/>
      <w:lvlText w:val="•"/>
      <w:lvlJc w:val="left"/>
      <w:pPr>
        <w:ind w:left="2500" w:hanging="300"/>
      </w:pPr>
      <w:rPr>
        <w:lang w:val="ru-RU" w:eastAsia="en-US" w:bidi="ar-SA"/>
      </w:rPr>
    </w:lvl>
    <w:lvl w:ilvl="3" w:tplc="1A300F52">
      <w:numFmt w:val="bullet"/>
      <w:lvlText w:val="•"/>
      <w:lvlJc w:val="left"/>
      <w:pPr>
        <w:ind w:left="3561" w:hanging="300"/>
      </w:pPr>
      <w:rPr>
        <w:lang w:val="ru-RU" w:eastAsia="en-US" w:bidi="ar-SA"/>
      </w:rPr>
    </w:lvl>
    <w:lvl w:ilvl="4" w:tplc="3F64634E">
      <w:numFmt w:val="bullet"/>
      <w:lvlText w:val="•"/>
      <w:lvlJc w:val="left"/>
      <w:pPr>
        <w:ind w:left="4622" w:hanging="300"/>
      </w:pPr>
      <w:rPr>
        <w:lang w:val="ru-RU" w:eastAsia="en-US" w:bidi="ar-SA"/>
      </w:rPr>
    </w:lvl>
    <w:lvl w:ilvl="5" w:tplc="239EE270">
      <w:numFmt w:val="bullet"/>
      <w:lvlText w:val="•"/>
      <w:lvlJc w:val="left"/>
      <w:pPr>
        <w:ind w:left="5682" w:hanging="300"/>
      </w:pPr>
      <w:rPr>
        <w:lang w:val="ru-RU" w:eastAsia="en-US" w:bidi="ar-SA"/>
      </w:rPr>
    </w:lvl>
    <w:lvl w:ilvl="6" w:tplc="6F5EF1BC">
      <w:numFmt w:val="bullet"/>
      <w:lvlText w:val="•"/>
      <w:lvlJc w:val="left"/>
      <w:pPr>
        <w:ind w:left="6743" w:hanging="300"/>
      </w:pPr>
      <w:rPr>
        <w:lang w:val="ru-RU" w:eastAsia="en-US" w:bidi="ar-SA"/>
      </w:rPr>
    </w:lvl>
    <w:lvl w:ilvl="7" w:tplc="77C2A8EC">
      <w:numFmt w:val="bullet"/>
      <w:lvlText w:val="•"/>
      <w:lvlJc w:val="left"/>
      <w:pPr>
        <w:ind w:left="7804" w:hanging="300"/>
      </w:pPr>
      <w:rPr>
        <w:lang w:val="ru-RU" w:eastAsia="en-US" w:bidi="ar-SA"/>
      </w:rPr>
    </w:lvl>
    <w:lvl w:ilvl="8" w:tplc="DF0A1FCC">
      <w:numFmt w:val="bullet"/>
      <w:lvlText w:val="•"/>
      <w:lvlJc w:val="left"/>
      <w:pPr>
        <w:ind w:left="8864" w:hanging="300"/>
      </w:pPr>
      <w:rPr>
        <w:lang w:val="ru-RU" w:eastAsia="en-US" w:bidi="ar-SA"/>
      </w:rPr>
    </w:lvl>
  </w:abstractNum>
  <w:abstractNum w:abstractNumId="10">
    <w:nsid w:val="7D5A438C"/>
    <w:multiLevelType w:val="hybridMultilevel"/>
    <w:tmpl w:val="4EE2BF3E"/>
    <w:lvl w:ilvl="0" w:tplc="279861D8">
      <w:numFmt w:val="bullet"/>
      <w:lvlText w:val="-"/>
      <w:lvlJc w:val="left"/>
      <w:pPr>
        <w:ind w:left="54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FC8BA8">
      <w:numFmt w:val="bullet"/>
      <w:lvlText w:val=""/>
      <w:lvlJc w:val="left"/>
      <w:pPr>
        <w:ind w:left="143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CBA0EE0">
      <w:numFmt w:val="bullet"/>
      <w:lvlText w:val="•"/>
      <w:lvlJc w:val="left"/>
      <w:pPr>
        <w:ind w:left="2500" w:hanging="300"/>
      </w:pPr>
      <w:rPr>
        <w:lang w:val="ru-RU" w:eastAsia="en-US" w:bidi="ar-SA"/>
      </w:rPr>
    </w:lvl>
    <w:lvl w:ilvl="3" w:tplc="0054E712">
      <w:numFmt w:val="bullet"/>
      <w:lvlText w:val="•"/>
      <w:lvlJc w:val="left"/>
      <w:pPr>
        <w:ind w:left="3561" w:hanging="300"/>
      </w:pPr>
      <w:rPr>
        <w:lang w:val="ru-RU" w:eastAsia="en-US" w:bidi="ar-SA"/>
      </w:rPr>
    </w:lvl>
    <w:lvl w:ilvl="4" w:tplc="4E962D1A">
      <w:numFmt w:val="bullet"/>
      <w:lvlText w:val="•"/>
      <w:lvlJc w:val="left"/>
      <w:pPr>
        <w:ind w:left="4622" w:hanging="300"/>
      </w:pPr>
      <w:rPr>
        <w:lang w:val="ru-RU" w:eastAsia="en-US" w:bidi="ar-SA"/>
      </w:rPr>
    </w:lvl>
    <w:lvl w:ilvl="5" w:tplc="B30C6B58">
      <w:numFmt w:val="bullet"/>
      <w:lvlText w:val="•"/>
      <w:lvlJc w:val="left"/>
      <w:pPr>
        <w:ind w:left="5682" w:hanging="300"/>
      </w:pPr>
      <w:rPr>
        <w:lang w:val="ru-RU" w:eastAsia="en-US" w:bidi="ar-SA"/>
      </w:rPr>
    </w:lvl>
    <w:lvl w:ilvl="6" w:tplc="710E9F8A">
      <w:numFmt w:val="bullet"/>
      <w:lvlText w:val="•"/>
      <w:lvlJc w:val="left"/>
      <w:pPr>
        <w:ind w:left="6743" w:hanging="300"/>
      </w:pPr>
      <w:rPr>
        <w:lang w:val="ru-RU" w:eastAsia="en-US" w:bidi="ar-SA"/>
      </w:rPr>
    </w:lvl>
    <w:lvl w:ilvl="7" w:tplc="23700384">
      <w:numFmt w:val="bullet"/>
      <w:lvlText w:val="•"/>
      <w:lvlJc w:val="left"/>
      <w:pPr>
        <w:ind w:left="7804" w:hanging="300"/>
      </w:pPr>
      <w:rPr>
        <w:lang w:val="ru-RU" w:eastAsia="en-US" w:bidi="ar-SA"/>
      </w:rPr>
    </w:lvl>
    <w:lvl w:ilvl="8" w:tplc="444C6A4C">
      <w:numFmt w:val="bullet"/>
      <w:lvlText w:val="•"/>
      <w:lvlJc w:val="left"/>
      <w:pPr>
        <w:ind w:left="8864" w:hanging="300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FE"/>
    <w:rsid w:val="0011664D"/>
    <w:rsid w:val="00390616"/>
    <w:rsid w:val="008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90616"/>
    <w:pPr>
      <w:ind w:left="657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390616"/>
    <w:pPr>
      <w:spacing w:before="1"/>
      <w:ind w:left="65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061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3906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06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9061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90616"/>
  </w:style>
  <w:style w:type="paragraph" w:styleId="a6">
    <w:name w:val="Title"/>
    <w:basedOn w:val="a"/>
    <w:link w:val="a7"/>
    <w:uiPriority w:val="1"/>
    <w:qFormat/>
    <w:rsid w:val="00390616"/>
    <w:pPr>
      <w:spacing w:before="68"/>
      <w:ind w:left="329" w:right="969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39061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ody Text"/>
    <w:basedOn w:val="a"/>
    <w:link w:val="a9"/>
    <w:uiPriority w:val="1"/>
    <w:semiHidden/>
    <w:unhideWhenUsed/>
    <w:qFormat/>
    <w:rsid w:val="00390616"/>
    <w:pPr>
      <w:ind w:left="657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39061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390616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9061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06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616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390616"/>
  </w:style>
  <w:style w:type="paragraph" w:styleId="af">
    <w:name w:val="No Spacing"/>
    <w:link w:val="ae"/>
    <w:uiPriority w:val="1"/>
    <w:qFormat/>
    <w:rsid w:val="00390616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90616"/>
    <w:pPr>
      <w:ind w:left="1377" w:hanging="301"/>
    </w:pPr>
  </w:style>
  <w:style w:type="paragraph" w:customStyle="1" w:styleId="TableParagraph">
    <w:name w:val="Table Paragraph"/>
    <w:basedOn w:val="a"/>
    <w:uiPriority w:val="1"/>
    <w:qFormat/>
    <w:rsid w:val="00390616"/>
    <w:pPr>
      <w:ind w:left="107"/>
    </w:pPr>
  </w:style>
  <w:style w:type="character" w:customStyle="1" w:styleId="11">
    <w:name w:val="Основной текст с отступом Знак1"/>
    <w:basedOn w:val="a0"/>
    <w:uiPriority w:val="99"/>
    <w:semiHidden/>
    <w:rsid w:val="00390616"/>
    <w:rPr>
      <w:rFonts w:ascii="Times New Roman" w:eastAsia="Times New Roman" w:hAnsi="Times New Roman" w:cs="Times New Roman" w:hint="default"/>
    </w:rPr>
  </w:style>
  <w:style w:type="table" w:styleId="af1">
    <w:name w:val="Table Grid"/>
    <w:basedOn w:val="a1"/>
    <w:uiPriority w:val="59"/>
    <w:rsid w:val="00390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9061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90616"/>
    <w:pPr>
      <w:ind w:left="657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390616"/>
    <w:pPr>
      <w:spacing w:before="1"/>
      <w:ind w:left="65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061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3906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06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9061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90616"/>
  </w:style>
  <w:style w:type="paragraph" w:styleId="a6">
    <w:name w:val="Title"/>
    <w:basedOn w:val="a"/>
    <w:link w:val="a7"/>
    <w:uiPriority w:val="1"/>
    <w:qFormat/>
    <w:rsid w:val="00390616"/>
    <w:pPr>
      <w:spacing w:before="68"/>
      <w:ind w:left="329" w:right="969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39061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ody Text"/>
    <w:basedOn w:val="a"/>
    <w:link w:val="a9"/>
    <w:uiPriority w:val="1"/>
    <w:semiHidden/>
    <w:unhideWhenUsed/>
    <w:qFormat/>
    <w:rsid w:val="00390616"/>
    <w:pPr>
      <w:ind w:left="657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39061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390616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9061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06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616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390616"/>
  </w:style>
  <w:style w:type="paragraph" w:styleId="af">
    <w:name w:val="No Spacing"/>
    <w:link w:val="ae"/>
    <w:uiPriority w:val="1"/>
    <w:qFormat/>
    <w:rsid w:val="00390616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90616"/>
    <w:pPr>
      <w:ind w:left="1377" w:hanging="301"/>
    </w:pPr>
  </w:style>
  <w:style w:type="paragraph" w:customStyle="1" w:styleId="TableParagraph">
    <w:name w:val="Table Paragraph"/>
    <w:basedOn w:val="a"/>
    <w:uiPriority w:val="1"/>
    <w:qFormat/>
    <w:rsid w:val="00390616"/>
    <w:pPr>
      <w:ind w:left="107"/>
    </w:pPr>
  </w:style>
  <w:style w:type="character" w:customStyle="1" w:styleId="11">
    <w:name w:val="Основной текст с отступом Знак1"/>
    <w:basedOn w:val="a0"/>
    <w:uiPriority w:val="99"/>
    <w:semiHidden/>
    <w:rsid w:val="00390616"/>
    <w:rPr>
      <w:rFonts w:ascii="Times New Roman" w:eastAsia="Times New Roman" w:hAnsi="Times New Roman" w:cs="Times New Roman" w:hint="default"/>
    </w:rPr>
  </w:style>
  <w:style w:type="table" w:styleId="af1">
    <w:name w:val="Table Grid"/>
    <w:basedOn w:val="a1"/>
    <w:uiPriority w:val="59"/>
    <w:rsid w:val="00390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9061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7814</Words>
  <Characters>44543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3</cp:revision>
  <cp:lastPrinted>2025-05-12T13:48:00Z</cp:lastPrinted>
  <dcterms:created xsi:type="dcterms:W3CDTF">2025-05-12T13:47:00Z</dcterms:created>
  <dcterms:modified xsi:type="dcterms:W3CDTF">2025-05-12T13:50:00Z</dcterms:modified>
</cp:coreProperties>
</file>