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23" w:rsidRPr="00F564F3" w:rsidRDefault="00F564F3">
      <w:pPr>
        <w:rPr>
          <w:b/>
          <w:sz w:val="28"/>
          <w:szCs w:val="28"/>
          <w:u w:val="single"/>
        </w:rPr>
      </w:pPr>
      <w:r>
        <w:t xml:space="preserve">                                          </w:t>
      </w:r>
      <w:r w:rsidRPr="00F564F3">
        <w:rPr>
          <w:b/>
          <w:sz w:val="28"/>
          <w:szCs w:val="28"/>
          <w:u w:val="single"/>
        </w:rPr>
        <w:t>МКОУ «</w:t>
      </w:r>
      <w:proofErr w:type="spellStart"/>
      <w:r w:rsidRPr="00F564F3">
        <w:rPr>
          <w:b/>
          <w:sz w:val="28"/>
          <w:szCs w:val="28"/>
          <w:u w:val="single"/>
        </w:rPr>
        <w:t>Новомакинская</w:t>
      </w:r>
      <w:proofErr w:type="spellEnd"/>
      <w:r w:rsidRPr="00F564F3">
        <w:rPr>
          <w:b/>
          <w:sz w:val="28"/>
          <w:szCs w:val="28"/>
          <w:u w:val="single"/>
        </w:rPr>
        <w:t xml:space="preserve"> СОШ</w:t>
      </w:r>
      <w:r w:rsidRPr="00F564F3">
        <w:rPr>
          <w:b/>
          <w:sz w:val="28"/>
          <w:szCs w:val="28"/>
          <w:u w:val="single"/>
        </w:rPr>
        <w:t>»</w:t>
      </w:r>
    </w:p>
    <w:p w:rsidR="00F564F3" w:rsidRDefault="00F564F3">
      <w:pPr>
        <w:rPr>
          <w:b/>
          <w:u w:val="single"/>
        </w:rPr>
      </w:pPr>
    </w:p>
    <w:p w:rsidR="00F564F3" w:rsidRDefault="00F564F3">
      <w:pPr>
        <w:rPr>
          <w:b/>
          <w:u w:val="single"/>
        </w:rPr>
      </w:pPr>
    </w:p>
    <w:p w:rsidR="00F564F3" w:rsidRDefault="00F564F3">
      <w:r>
        <w:t xml:space="preserve">                    </w:t>
      </w:r>
    </w:p>
    <w:p w:rsidR="00F564F3" w:rsidRDefault="00F564F3"/>
    <w:p w:rsidR="00F564F3" w:rsidRDefault="00F564F3"/>
    <w:p w:rsidR="00F564F3" w:rsidRDefault="00F564F3">
      <w:pPr>
        <w:rPr>
          <w:sz w:val="40"/>
          <w:szCs w:val="40"/>
        </w:rPr>
      </w:pPr>
      <w:r>
        <w:t xml:space="preserve">                         </w:t>
      </w:r>
      <w:r w:rsidRPr="00F564F3">
        <w:rPr>
          <w:sz w:val="40"/>
          <w:szCs w:val="40"/>
        </w:rPr>
        <w:t xml:space="preserve">План-конспект </w:t>
      </w:r>
      <w:proofErr w:type="gramStart"/>
      <w:r w:rsidRPr="00F564F3">
        <w:rPr>
          <w:sz w:val="40"/>
          <w:szCs w:val="40"/>
        </w:rPr>
        <w:t>открытого  урока</w:t>
      </w:r>
      <w:proofErr w:type="gramEnd"/>
      <w:r w:rsidRPr="00F564F3">
        <w:rPr>
          <w:sz w:val="40"/>
          <w:szCs w:val="40"/>
        </w:rPr>
        <w:t xml:space="preserve"> </w:t>
      </w:r>
    </w:p>
    <w:p w:rsidR="00F564F3" w:rsidRDefault="00F564F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Pr="00F564F3">
        <w:rPr>
          <w:sz w:val="40"/>
          <w:szCs w:val="40"/>
        </w:rPr>
        <w:t xml:space="preserve">в 10 классе по русскому языку </w:t>
      </w:r>
    </w:p>
    <w:p w:rsidR="00F564F3" w:rsidRDefault="00F564F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«Глагол как часть речи»</w:t>
      </w:r>
    </w:p>
    <w:p w:rsidR="00F564F3" w:rsidRDefault="00F564F3">
      <w:pPr>
        <w:rPr>
          <w:sz w:val="40"/>
          <w:szCs w:val="40"/>
        </w:rPr>
      </w:pPr>
    </w:p>
    <w:p w:rsidR="00F564F3" w:rsidRDefault="00F564F3">
      <w:pPr>
        <w:rPr>
          <w:sz w:val="40"/>
          <w:szCs w:val="40"/>
        </w:rPr>
      </w:pPr>
    </w:p>
    <w:p w:rsidR="00F564F3" w:rsidRDefault="00F564F3">
      <w:pPr>
        <w:rPr>
          <w:sz w:val="40"/>
          <w:szCs w:val="40"/>
        </w:rPr>
      </w:pPr>
    </w:p>
    <w:p w:rsidR="00F564F3" w:rsidRDefault="00F564F3">
      <w:pPr>
        <w:rPr>
          <w:sz w:val="40"/>
          <w:szCs w:val="40"/>
        </w:rPr>
      </w:pPr>
    </w:p>
    <w:p w:rsidR="00F564F3" w:rsidRDefault="00F564F3">
      <w:pPr>
        <w:rPr>
          <w:sz w:val="40"/>
          <w:szCs w:val="40"/>
        </w:rPr>
      </w:pPr>
    </w:p>
    <w:p w:rsidR="00F564F3" w:rsidRDefault="00F564F3">
      <w:pPr>
        <w:rPr>
          <w:sz w:val="40"/>
          <w:szCs w:val="40"/>
        </w:rPr>
      </w:pPr>
    </w:p>
    <w:p w:rsidR="00F564F3" w:rsidRDefault="00F564F3">
      <w:pPr>
        <w:rPr>
          <w:sz w:val="40"/>
          <w:szCs w:val="40"/>
        </w:rPr>
      </w:pPr>
    </w:p>
    <w:p w:rsidR="00F564F3" w:rsidRDefault="00F564F3">
      <w:pPr>
        <w:rPr>
          <w:sz w:val="40"/>
          <w:szCs w:val="40"/>
        </w:rPr>
      </w:pPr>
    </w:p>
    <w:p w:rsidR="00F564F3" w:rsidRDefault="00F564F3">
      <w:pPr>
        <w:rPr>
          <w:sz w:val="40"/>
          <w:szCs w:val="40"/>
        </w:rPr>
      </w:pPr>
    </w:p>
    <w:p w:rsidR="00F564F3" w:rsidRDefault="00F564F3">
      <w:pPr>
        <w:rPr>
          <w:sz w:val="40"/>
          <w:szCs w:val="40"/>
        </w:rPr>
      </w:pPr>
    </w:p>
    <w:p w:rsidR="00F564F3" w:rsidRPr="00F564F3" w:rsidRDefault="00F564F3">
      <w:pPr>
        <w:rPr>
          <w:sz w:val="28"/>
          <w:szCs w:val="28"/>
        </w:rPr>
      </w:pPr>
      <w:r w:rsidRPr="00F564F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F564F3">
        <w:rPr>
          <w:sz w:val="28"/>
          <w:szCs w:val="28"/>
        </w:rPr>
        <w:t xml:space="preserve">  </w:t>
      </w:r>
      <w:proofErr w:type="spellStart"/>
      <w:proofErr w:type="gramStart"/>
      <w:r w:rsidRPr="00F564F3">
        <w:rPr>
          <w:sz w:val="28"/>
          <w:szCs w:val="28"/>
        </w:rPr>
        <w:t>Провела:учитель</w:t>
      </w:r>
      <w:proofErr w:type="spellEnd"/>
      <w:proofErr w:type="gramEnd"/>
      <w:r w:rsidRPr="00F564F3">
        <w:rPr>
          <w:sz w:val="28"/>
          <w:szCs w:val="28"/>
        </w:rPr>
        <w:t xml:space="preserve"> русского языка и                                     </w:t>
      </w:r>
    </w:p>
    <w:p w:rsidR="00F564F3" w:rsidRDefault="00F564F3">
      <w:pPr>
        <w:rPr>
          <w:sz w:val="28"/>
          <w:szCs w:val="28"/>
        </w:rPr>
      </w:pPr>
      <w:r w:rsidRPr="00F564F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л</w:t>
      </w:r>
      <w:r w:rsidRPr="00F564F3">
        <w:rPr>
          <w:sz w:val="28"/>
          <w:szCs w:val="28"/>
        </w:rPr>
        <w:t>итературы</w:t>
      </w:r>
      <w:r>
        <w:rPr>
          <w:sz w:val="28"/>
          <w:szCs w:val="28"/>
        </w:rPr>
        <w:t xml:space="preserve"> Пашаева А.Т.</w:t>
      </w:r>
    </w:p>
    <w:p w:rsidR="00F564F3" w:rsidRDefault="00F564F3">
      <w:pPr>
        <w:rPr>
          <w:sz w:val="28"/>
          <w:szCs w:val="28"/>
        </w:rPr>
      </w:pPr>
    </w:p>
    <w:p w:rsidR="00F564F3" w:rsidRDefault="00F564F3">
      <w:pPr>
        <w:rPr>
          <w:sz w:val="28"/>
          <w:szCs w:val="28"/>
        </w:rPr>
      </w:pPr>
    </w:p>
    <w:p w:rsidR="00F564F3" w:rsidRDefault="00F564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675298">
        <w:rPr>
          <w:sz w:val="28"/>
          <w:szCs w:val="28"/>
        </w:rPr>
        <w:t xml:space="preserve"> 2021-2022уч.</w:t>
      </w:r>
      <w:r>
        <w:rPr>
          <w:sz w:val="28"/>
          <w:szCs w:val="28"/>
        </w:rPr>
        <w:t>г.</w:t>
      </w:r>
    </w:p>
    <w:p w:rsidR="00C75919" w:rsidRDefault="00F564F3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</w:t>
      </w:r>
      <w:r w:rsidRPr="00C75919">
        <w:rPr>
          <w:rStyle w:val="a3"/>
        </w:rPr>
        <w:t xml:space="preserve">Цель </w:t>
      </w:r>
      <w:proofErr w:type="spellStart"/>
      <w:proofErr w:type="gramStart"/>
      <w:r w:rsidRPr="00C75919">
        <w:rPr>
          <w:rStyle w:val="a3"/>
        </w:rPr>
        <w:t>урока</w:t>
      </w:r>
      <w:r w:rsidRPr="00C75919">
        <w:rPr>
          <w:rFonts w:ascii="Times New Roman" w:hAnsi="Times New Roman" w:cs="Times New Roman"/>
          <w:sz w:val="24"/>
          <w:szCs w:val="24"/>
        </w:rPr>
        <w:t>:</w:t>
      </w:r>
      <w:r w:rsidR="00C75919" w:rsidRPr="00C75919">
        <w:rPr>
          <w:rFonts w:ascii="Times New Roman" w:hAnsi="Times New Roman" w:cs="Times New Roman"/>
          <w:sz w:val="24"/>
          <w:szCs w:val="24"/>
        </w:rPr>
        <w:t>обобщить</w:t>
      </w:r>
      <w:proofErr w:type="spellEnd"/>
      <w:proofErr w:type="gramEnd"/>
      <w:r w:rsidR="00C75919" w:rsidRPr="00C75919">
        <w:rPr>
          <w:rFonts w:ascii="Times New Roman" w:hAnsi="Times New Roman" w:cs="Times New Roman"/>
          <w:sz w:val="24"/>
          <w:szCs w:val="24"/>
        </w:rPr>
        <w:t xml:space="preserve"> и закрепить знания о глаголе </w:t>
      </w:r>
      <w:r w:rsidRPr="00C75919">
        <w:rPr>
          <w:rFonts w:ascii="Times New Roman" w:hAnsi="Times New Roman" w:cs="Times New Roman"/>
          <w:sz w:val="24"/>
          <w:szCs w:val="24"/>
        </w:rPr>
        <w:t xml:space="preserve"> </w:t>
      </w:r>
      <w:r w:rsidR="00C75919">
        <w:rPr>
          <w:rFonts w:ascii="Times New Roman" w:hAnsi="Times New Roman" w:cs="Times New Roman"/>
          <w:sz w:val="24"/>
          <w:szCs w:val="24"/>
        </w:rPr>
        <w:t>как части речи.(3слайд)</w:t>
      </w:r>
    </w:p>
    <w:p w:rsidR="00C75919" w:rsidRDefault="00C7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564F3" w:rsidRDefault="00C7591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5919">
        <w:rPr>
          <w:rStyle w:val="a3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>:проверить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степень усвоения учащимися умения определять грамматические категории глагола; содействовать подготовке к ЕГЭ</w:t>
      </w:r>
      <w:r w:rsidRPr="00C75919">
        <w:rPr>
          <w:rFonts w:ascii="Times New Roman" w:hAnsi="Times New Roman" w:cs="Times New Roman"/>
          <w:sz w:val="24"/>
          <w:szCs w:val="24"/>
        </w:rPr>
        <w:t>;</w:t>
      </w:r>
    </w:p>
    <w:p w:rsidR="00C75919" w:rsidRPr="00C51EC9" w:rsidRDefault="00C75919" w:rsidP="00C51EC9">
      <w:pPr>
        <w:pStyle w:val="a4"/>
        <w:rPr>
          <w:rStyle w:val="a3"/>
          <w:b w:val="0"/>
          <w:i w:val="0"/>
        </w:rPr>
      </w:pPr>
      <w:proofErr w:type="spellStart"/>
      <w:proofErr w:type="gramStart"/>
      <w:r w:rsidRPr="00C51EC9">
        <w:rPr>
          <w:rStyle w:val="a3"/>
          <w:i w:val="0"/>
        </w:rPr>
        <w:t>развивающие</w:t>
      </w:r>
      <w:r w:rsidRPr="00C51EC9">
        <w:rPr>
          <w:rStyle w:val="a3"/>
          <w:b w:val="0"/>
          <w:i w:val="0"/>
        </w:rPr>
        <w:t>:</w:t>
      </w:r>
      <w:r w:rsidR="00C51EC9" w:rsidRPr="00C51EC9">
        <w:rPr>
          <w:rStyle w:val="a3"/>
          <w:b w:val="0"/>
          <w:i w:val="0"/>
        </w:rPr>
        <w:t>развивать</w:t>
      </w:r>
      <w:proofErr w:type="spellEnd"/>
      <w:proofErr w:type="gramEnd"/>
      <w:r w:rsidR="00C51EC9" w:rsidRPr="00C51EC9">
        <w:rPr>
          <w:rStyle w:val="a3"/>
          <w:b w:val="0"/>
          <w:i w:val="0"/>
        </w:rPr>
        <w:t xml:space="preserve"> речь </w:t>
      </w:r>
      <w:proofErr w:type="spellStart"/>
      <w:r w:rsidR="00C51EC9" w:rsidRPr="00C51EC9">
        <w:rPr>
          <w:rStyle w:val="a3"/>
          <w:b w:val="0"/>
          <w:i w:val="0"/>
        </w:rPr>
        <w:t>учащихся,умение</w:t>
      </w:r>
      <w:proofErr w:type="spellEnd"/>
      <w:r w:rsidR="00C51EC9" w:rsidRPr="00C51EC9">
        <w:rPr>
          <w:rStyle w:val="a3"/>
          <w:b w:val="0"/>
          <w:i w:val="0"/>
        </w:rPr>
        <w:t xml:space="preserve"> употреблять глагол  в речи ;</w:t>
      </w:r>
      <w:r w:rsidR="00C51EC9">
        <w:rPr>
          <w:rStyle w:val="a3"/>
          <w:b w:val="0"/>
          <w:i w:val="0"/>
        </w:rPr>
        <w:t xml:space="preserve"> развивать умение </w:t>
      </w:r>
      <w:r w:rsidR="00C51EC9" w:rsidRPr="00C51EC9">
        <w:rPr>
          <w:rStyle w:val="a3"/>
          <w:b w:val="0"/>
          <w:i w:val="0"/>
        </w:rPr>
        <w:t>оценивать свою работы;</w:t>
      </w:r>
    </w:p>
    <w:p w:rsidR="00C51EC9" w:rsidRPr="00C51EC9" w:rsidRDefault="00C51EC9" w:rsidP="00C51EC9">
      <w:pPr>
        <w:pStyle w:val="a4"/>
        <w:rPr>
          <w:rStyle w:val="a3"/>
          <w:b w:val="0"/>
          <w:i w:val="0"/>
        </w:rPr>
      </w:pPr>
    </w:p>
    <w:p w:rsidR="00C51EC9" w:rsidRDefault="00C51EC9" w:rsidP="00C51EC9">
      <w:pPr>
        <w:pStyle w:val="a4"/>
        <w:rPr>
          <w:rStyle w:val="a3"/>
          <w:b w:val="0"/>
          <w:i w:val="0"/>
        </w:rPr>
      </w:pPr>
      <w:proofErr w:type="spellStart"/>
      <w:proofErr w:type="gramStart"/>
      <w:r w:rsidRPr="00C51EC9">
        <w:rPr>
          <w:rStyle w:val="a3"/>
          <w:i w:val="0"/>
        </w:rPr>
        <w:t>воспитательные</w:t>
      </w:r>
      <w:r>
        <w:rPr>
          <w:rStyle w:val="a3"/>
          <w:i w:val="0"/>
        </w:rPr>
        <w:t>:</w:t>
      </w:r>
      <w:r w:rsidRPr="00C51EC9">
        <w:rPr>
          <w:rStyle w:val="a3"/>
          <w:b w:val="0"/>
          <w:i w:val="0"/>
        </w:rPr>
        <w:t>содействовать</w:t>
      </w:r>
      <w:proofErr w:type="spellEnd"/>
      <w:proofErr w:type="gramEnd"/>
      <w:r w:rsidRPr="00C51EC9">
        <w:rPr>
          <w:rStyle w:val="a3"/>
          <w:b w:val="0"/>
          <w:i w:val="0"/>
        </w:rPr>
        <w:t xml:space="preserve"> во</w:t>
      </w:r>
      <w:r>
        <w:rPr>
          <w:rStyle w:val="a3"/>
          <w:b w:val="0"/>
          <w:i w:val="0"/>
        </w:rPr>
        <w:t>спитанию любви к русскому языку.</w:t>
      </w:r>
    </w:p>
    <w:p w:rsidR="00C51EC9" w:rsidRDefault="00C51EC9" w:rsidP="00C51EC9">
      <w:pPr>
        <w:pStyle w:val="a4"/>
        <w:rPr>
          <w:rStyle w:val="a3"/>
          <w:i w:val="0"/>
        </w:rPr>
      </w:pPr>
    </w:p>
    <w:p w:rsidR="00C51EC9" w:rsidRDefault="00C51EC9" w:rsidP="00C51EC9">
      <w:pPr>
        <w:pStyle w:val="a4"/>
        <w:rPr>
          <w:rStyle w:val="a3"/>
          <w:b w:val="0"/>
          <w:i w:val="0"/>
        </w:rPr>
      </w:pPr>
      <w:r w:rsidRPr="00C51EC9">
        <w:rPr>
          <w:rStyle w:val="a3"/>
          <w:i w:val="0"/>
        </w:rPr>
        <w:t xml:space="preserve">Тип </w:t>
      </w:r>
      <w:proofErr w:type="spellStart"/>
      <w:proofErr w:type="gramStart"/>
      <w:r w:rsidRPr="00C51EC9">
        <w:rPr>
          <w:rStyle w:val="a3"/>
          <w:i w:val="0"/>
        </w:rPr>
        <w:t>урока:</w:t>
      </w:r>
      <w:r>
        <w:rPr>
          <w:rStyle w:val="a3"/>
          <w:b w:val="0"/>
          <w:i w:val="0"/>
        </w:rPr>
        <w:t>урок</w:t>
      </w:r>
      <w:proofErr w:type="spellEnd"/>
      <w:proofErr w:type="gramEnd"/>
      <w:r>
        <w:rPr>
          <w:rStyle w:val="a3"/>
          <w:b w:val="0"/>
          <w:i w:val="0"/>
        </w:rPr>
        <w:t xml:space="preserve"> обобщения и систематизации изученного по теме : «Глагол как часть речи»</w:t>
      </w:r>
    </w:p>
    <w:p w:rsidR="00C51EC9" w:rsidRDefault="00C51EC9" w:rsidP="00C51EC9">
      <w:pPr>
        <w:pStyle w:val="a4"/>
        <w:rPr>
          <w:rStyle w:val="a3"/>
          <w:b w:val="0"/>
          <w:i w:val="0"/>
        </w:rPr>
      </w:pPr>
    </w:p>
    <w:p w:rsidR="00C51EC9" w:rsidRDefault="00C51EC9" w:rsidP="00C51EC9">
      <w:pPr>
        <w:pStyle w:val="a4"/>
        <w:rPr>
          <w:rStyle w:val="a3"/>
          <w:b w:val="0"/>
          <w:i w:val="0"/>
        </w:rPr>
      </w:pPr>
      <w:proofErr w:type="spellStart"/>
      <w:proofErr w:type="gramStart"/>
      <w:r w:rsidRPr="00C51EC9">
        <w:rPr>
          <w:rStyle w:val="a3"/>
          <w:i w:val="0"/>
        </w:rPr>
        <w:t>Оборудование:</w:t>
      </w:r>
      <w:r>
        <w:rPr>
          <w:rStyle w:val="a3"/>
          <w:b w:val="0"/>
          <w:i w:val="0"/>
        </w:rPr>
        <w:t>компьютер</w:t>
      </w:r>
      <w:proofErr w:type="gramEnd"/>
      <w:r>
        <w:rPr>
          <w:rStyle w:val="a3"/>
          <w:b w:val="0"/>
          <w:i w:val="0"/>
        </w:rPr>
        <w:t>,интерактивная</w:t>
      </w:r>
      <w:proofErr w:type="spellEnd"/>
      <w:r>
        <w:rPr>
          <w:rStyle w:val="a3"/>
          <w:b w:val="0"/>
          <w:i w:val="0"/>
        </w:rPr>
        <w:t xml:space="preserve"> </w:t>
      </w:r>
      <w:proofErr w:type="spellStart"/>
      <w:r>
        <w:rPr>
          <w:rStyle w:val="a3"/>
          <w:b w:val="0"/>
          <w:i w:val="0"/>
        </w:rPr>
        <w:t>доска,презентация</w:t>
      </w:r>
      <w:proofErr w:type="spellEnd"/>
      <w:r>
        <w:rPr>
          <w:rStyle w:val="a3"/>
          <w:b w:val="0"/>
          <w:i w:val="0"/>
        </w:rPr>
        <w:t xml:space="preserve"> к </w:t>
      </w:r>
      <w:proofErr w:type="spellStart"/>
      <w:r>
        <w:rPr>
          <w:rStyle w:val="a3"/>
          <w:b w:val="0"/>
          <w:i w:val="0"/>
        </w:rPr>
        <w:t>уроку,карточки</w:t>
      </w:r>
      <w:proofErr w:type="spellEnd"/>
      <w:r>
        <w:rPr>
          <w:rStyle w:val="a3"/>
          <w:b w:val="0"/>
          <w:i w:val="0"/>
        </w:rPr>
        <w:t xml:space="preserve"> с </w:t>
      </w:r>
      <w:proofErr w:type="spellStart"/>
      <w:r>
        <w:rPr>
          <w:rStyle w:val="a3"/>
          <w:b w:val="0"/>
          <w:i w:val="0"/>
        </w:rPr>
        <w:t>заданиями,</w:t>
      </w:r>
      <w:r w:rsidR="00B325D2">
        <w:rPr>
          <w:rStyle w:val="a3"/>
          <w:b w:val="0"/>
          <w:i w:val="0"/>
        </w:rPr>
        <w:t>раздаточный</w:t>
      </w:r>
      <w:proofErr w:type="spellEnd"/>
      <w:r w:rsidR="00B325D2">
        <w:rPr>
          <w:rStyle w:val="a3"/>
          <w:b w:val="0"/>
          <w:i w:val="0"/>
        </w:rPr>
        <w:t xml:space="preserve"> </w:t>
      </w:r>
      <w:proofErr w:type="spellStart"/>
      <w:r w:rsidR="00B325D2">
        <w:rPr>
          <w:rStyle w:val="a3"/>
          <w:b w:val="0"/>
          <w:i w:val="0"/>
        </w:rPr>
        <w:t>материал,</w:t>
      </w:r>
      <w:r>
        <w:rPr>
          <w:rStyle w:val="a3"/>
          <w:b w:val="0"/>
          <w:i w:val="0"/>
        </w:rPr>
        <w:t>кластер</w:t>
      </w:r>
      <w:proofErr w:type="spellEnd"/>
      <w:r>
        <w:rPr>
          <w:rStyle w:val="a3"/>
          <w:b w:val="0"/>
          <w:i w:val="0"/>
        </w:rPr>
        <w:t xml:space="preserve"> «Морфологический портрет </w:t>
      </w:r>
      <w:proofErr w:type="spellStart"/>
      <w:r>
        <w:rPr>
          <w:rStyle w:val="a3"/>
          <w:b w:val="0"/>
          <w:i w:val="0"/>
        </w:rPr>
        <w:t>глагола»,рабочие</w:t>
      </w:r>
      <w:proofErr w:type="spellEnd"/>
      <w:r>
        <w:rPr>
          <w:rStyle w:val="a3"/>
          <w:b w:val="0"/>
          <w:i w:val="0"/>
        </w:rPr>
        <w:t xml:space="preserve"> </w:t>
      </w:r>
      <w:proofErr w:type="spellStart"/>
      <w:r>
        <w:rPr>
          <w:rStyle w:val="a3"/>
          <w:b w:val="0"/>
          <w:i w:val="0"/>
        </w:rPr>
        <w:t>тетради,учебник</w:t>
      </w:r>
      <w:proofErr w:type="spellEnd"/>
      <w:r>
        <w:rPr>
          <w:rStyle w:val="a3"/>
          <w:b w:val="0"/>
          <w:i w:val="0"/>
        </w:rPr>
        <w:t>.</w:t>
      </w:r>
    </w:p>
    <w:p w:rsidR="00C51EC9" w:rsidRDefault="00C51EC9" w:rsidP="00C51EC9">
      <w:pPr>
        <w:pStyle w:val="a4"/>
        <w:rPr>
          <w:rStyle w:val="a3"/>
          <w:b w:val="0"/>
          <w:i w:val="0"/>
        </w:rPr>
      </w:pPr>
    </w:p>
    <w:p w:rsidR="00C51EC9" w:rsidRDefault="00C51EC9" w:rsidP="00C51EC9">
      <w:pPr>
        <w:pStyle w:val="a4"/>
        <w:rPr>
          <w:rStyle w:val="a3"/>
          <w:b w:val="0"/>
          <w:i w:val="0"/>
        </w:rPr>
      </w:pPr>
    </w:p>
    <w:p w:rsidR="00C51EC9" w:rsidRDefault="00C51EC9" w:rsidP="00C51EC9">
      <w:pPr>
        <w:pStyle w:val="a4"/>
        <w:rPr>
          <w:rStyle w:val="a3"/>
          <w:b w:val="0"/>
          <w:i w:val="0"/>
        </w:rPr>
      </w:pPr>
    </w:p>
    <w:p w:rsidR="00C51EC9" w:rsidRPr="00C51EC9" w:rsidRDefault="00C51EC9" w:rsidP="00C51EC9">
      <w:pPr>
        <w:pStyle w:val="a4"/>
        <w:rPr>
          <w:rStyle w:val="a3"/>
          <w:i w:val="0"/>
        </w:rPr>
      </w:pPr>
      <w:r w:rsidRPr="00C51EC9">
        <w:rPr>
          <w:rStyle w:val="a3"/>
          <w:i w:val="0"/>
        </w:rPr>
        <w:t xml:space="preserve">                                                       Ход урока</w:t>
      </w:r>
    </w:p>
    <w:p w:rsidR="00C51EC9" w:rsidRDefault="00C51EC9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1.Организационный момент.</w:t>
      </w: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(мотивация)</w:t>
      </w: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2.Постановка целей и задач урока.</w:t>
      </w: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Вступительное слово учителя</w:t>
      </w: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-</w:t>
      </w:r>
      <w:proofErr w:type="spellStart"/>
      <w:proofErr w:type="gramStart"/>
      <w:r>
        <w:rPr>
          <w:rStyle w:val="a3"/>
          <w:b w:val="0"/>
          <w:bCs w:val="0"/>
          <w:i w:val="0"/>
          <w:iCs w:val="0"/>
          <w:spacing w:val="0"/>
        </w:rPr>
        <w:t>Ребята,мы</w:t>
      </w:r>
      <w:proofErr w:type="spellEnd"/>
      <w:proofErr w:type="gramEnd"/>
      <w:r>
        <w:rPr>
          <w:rStyle w:val="a3"/>
          <w:b w:val="0"/>
          <w:bCs w:val="0"/>
          <w:i w:val="0"/>
          <w:iCs w:val="0"/>
          <w:spacing w:val="0"/>
        </w:rPr>
        <w:t xml:space="preserve"> сегодня поговорим о необыкновенной части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речи.А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для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того,чтобы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узнать о какой части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речи,давайте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разгадаем загадку:</w:t>
      </w: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(1сл.)</w:t>
      </w: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Он предметы оживляет,</w:t>
      </w: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И в дела их привлекает,</w:t>
      </w: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Что им делать –говорит.</w:t>
      </w: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Строго сам за всем следит.</w:t>
      </w: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Он три времени имеет,</w:t>
      </w: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И спрягаться сам умеет.</w:t>
      </w: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Дети долго ходят в школы,</w:t>
      </w: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Чтобы выучить …(глаголы)</w:t>
      </w: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-Откройте </w:t>
      </w:r>
      <w:proofErr w:type="spellStart"/>
      <w:proofErr w:type="gramStart"/>
      <w:r>
        <w:rPr>
          <w:rStyle w:val="a3"/>
          <w:b w:val="0"/>
          <w:bCs w:val="0"/>
          <w:i w:val="0"/>
          <w:iCs w:val="0"/>
          <w:spacing w:val="0"/>
        </w:rPr>
        <w:t>тетради,запишите</w:t>
      </w:r>
      <w:proofErr w:type="spellEnd"/>
      <w:proofErr w:type="gramEnd"/>
      <w:r>
        <w:rPr>
          <w:rStyle w:val="a3"/>
          <w:b w:val="0"/>
          <w:bCs w:val="0"/>
          <w:i w:val="0"/>
          <w:iCs w:val="0"/>
          <w:spacing w:val="0"/>
        </w:rPr>
        <w:t xml:space="preserve"> число и тему урока.(2сл.)</w:t>
      </w: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Глагол-необыкновенная часть </w:t>
      </w:r>
      <w:proofErr w:type="spellStart"/>
      <w:proofErr w:type="gramStart"/>
      <w:r>
        <w:rPr>
          <w:rStyle w:val="a3"/>
          <w:b w:val="0"/>
          <w:bCs w:val="0"/>
          <w:i w:val="0"/>
          <w:iCs w:val="0"/>
          <w:spacing w:val="0"/>
        </w:rPr>
        <w:t>речи.Необыкновенна</w:t>
      </w:r>
      <w:proofErr w:type="spellEnd"/>
      <w:proofErr w:type="gramEnd"/>
      <w:r>
        <w:rPr>
          <w:rStyle w:val="a3"/>
          <w:b w:val="0"/>
          <w:bCs w:val="0"/>
          <w:i w:val="0"/>
          <w:iCs w:val="0"/>
          <w:spacing w:val="0"/>
        </w:rPr>
        <w:t xml:space="preserve"> она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тем,что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обозначает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действие,и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потому глагол обладает огромным потенциалом для выражения бесчисленных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действий,сопровождающих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 человека.</w:t>
      </w: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675298" w:rsidRDefault="00675298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proofErr w:type="spellStart"/>
      <w:r>
        <w:rPr>
          <w:rStyle w:val="a3"/>
          <w:b w:val="0"/>
          <w:bCs w:val="0"/>
          <w:i w:val="0"/>
          <w:iCs w:val="0"/>
          <w:spacing w:val="0"/>
        </w:rPr>
        <w:t>Эриграфом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к уроку будут слова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А.М.Пешковского</w:t>
      </w:r>
      <w:proofErr w:type="spellEnd"/>
      <w:r w:rsidR="007F407E">
        <w:rPr>
          <w:rStyle w:val="a3"/>
          <w:b w:val="0"/>
          <w:bCs w:val="0"/>
          <w:i w:val="0"/>
          <w:iCs w:val="0"/>
          <w:spacing w:val="0"/>
        </w:rPr>
        <w:t xml:space="preserve">: «Глаголы-это </w:t>
      </w:r>
      <w:proofErr w:type="spellStart"/>
      <w:proofErr w:type="gramStart"/>
      <w:r w:rsidR="007F407E">
        <w:rPr>
          <w:rStyle w:val="a3"/>
          <w:b w:val="0"/>
          <w:bCs w:val="0"/>
          <w:i w:val="0"/>
          <w:iCs w:val="0"/>
          <w:spacing w:val="0"/>
        </w:rPr>
        <w:t>слова,оживляющие</w:t>
      </w:r>
      <w:proofErr w:type="spellEnd"/>
      <w:proofErr w:type="gramEnd"/>
      <w:r w:rsidR="007F407E">
        <w:rPr>
          <w:rStyle w:val="a3"/>
          <w:b w:val="0"/>
          <w:bCs w:val="0"/>
          <w:i w:val="0"/>
          <w:iCs w:val="0"/>
          <w:spacing w:val="0"/>
        </w:rPr>
        <w:t xml:space="preserve"> </w:t>
      </w:r>
      <w:proofErr w:type="spellStart"/>
      <w:r w:rsidR="007F407E">
        <w:rPr>
          <w:rStyle w:val="a3"/>
          <w:b w:val="0"/>
          <w:bCs w:val="0"/>
          <w:i w:val="0"/>
          <w:iCs w:val="0"/>
          <w:spacing w:val="0"/>
        </w:rPr>
        <w:t>все,к</w:t>
      </w:r>
      <w:proofErr w:type="spellEnd"/>
      <w:r w:rsidR="007F407E">
        <w:rPr>
          <w:rStyle w:val="a3"/>
          <w:b w:val="0"/>
          <w:bCs w:val="0"/>
          <w:i w:val="0"/>
          <w:iCs w:val="0"/>
          <w:spacing w:val="0"/>
        </w:rPr>
        <w:t xml:space="preserve"> чему они приложены».(4сл.)</w:t>
      </w:r>
    </w:p>
    <w:p w:rsidR="00B325D2" w:rsidRDefault="00B325D2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Работа над эпиграфом.</w:t>
      </w:r>
      <w:bookmarkStart w:id="0" w:name="_GoBack"/>
      <w:bookmarkEnd w:id="0"/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И это действительно </w:t>
      </w:r>
      <w:proofErr w:type="spellStart"/>
      <w:proofErr w:type="gramStart"/>
      <w:r>
        <w:rPr>
          <w:rStyle w:val="a3"/>
          <w:b w:val="0"/>
          <w:bCs w:val="0"/>
          <w:i w:val="0"/>
          <w:iCs w:val="0"/>
          <w:spacing w:val="0"/>
        </w:rPr>
        <w:t>так.Глаголы</w:t>
      </w:r>
      <w:proofErr w:type="spellEnd"/>
      <w:proofErr w:type="gramEnd"/>
      <w:r>
        <w:rPr>
          <w:rStyle w:val="a3"/>
          <w:b w:val="0"/>
          <w:bCs w:val="0"/>
          <w:i w:val="0"/>
          <w:iCs w:val="0"/>
          <w:spacing w:val="0"/>
        </w:rPr>
        <w:t xml:space="preserve"> могут «оживить» окружающий нас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мир.Ещё,ребята,хочу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сказать,что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глагол выделяется языковедами как самая сложная и ёмкая самостоятельная часть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речи.Без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глаголов наша речь была бы очень бедной.</w:t>
      </w: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3.Работа по теме урока.</w:t>
      </w: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3.1 Обобщение и систематизация знаний.</w:t>
      </w: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1.Какая часть речи называется глаголом?</w:t>
      </w: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2.Что такое инфинитив?</w:t>
      </w: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lastRenderedPageBreak/>
        <w:t>3.Какую роль выполняют глаголы в предложении?</w:t>
      </w: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4.Сколько видов имеет глагол?</w:t>
      </w: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5.На какие вопросы отвечают глаголы совершенного и несовершенного вида?</w:t>
      </w: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6.Что называется спряжением?</w:t>
      </w: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7.Как пишется не с глаголами?</w:t>
      </w: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3.2 Оформление кластера «Морфологический портрет </w:t>
      </w:r>
      <w:proofErr w:type="gramStart"/>
      <w:r>
        <w:rPr>
          <w:rStyle w:val="a3"/>
          <w:b w:val="0"/>
          <w:bCs w:val="0"/>
          <w:i w:val="0"/>
          <w:iCs w:val="0"/>
          <w:spacing w:val="0"/>
        </w:rPr>
        <w:t>глагола»(</w:t>
      </w:r>
      <w:proofErr w:type="gramEnd"/>
      <w:r>
        <w:rPr>
          <w:rStyle w:val="a3"/>
          <w:b w:val="0"/>
          <w:bCs w:val="0"/>
          <w:i w:val="0"/>
          <w:iCs w:val="0"/>
          <w:spacing w:val="0"/>
        </w:rPr>
        <w:t>5сл.)</w:t>
      </w: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(Учащиеся оформляют кластер на раздаточном материале)</w:t>
      </w: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4.Закрепление изученного о глаголе.</w:t>
      </w: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4.1 Работа в </w:t>
      </w:r>
      <w:proofErr w:type="gramStart"/>
      <w:r>
        <w:rPr>
          <w:rStyle w:val="a3"/>
          <w:b w:val="0"/>
          <w:bCs w:val="0"/>
          <w:i w:val="0"/>
          <w:iCs w:val="0"/>
          <w:spacing w:val="0"/>
        </w:rPr>
        <w:t>парах(</w:t>
      </w:r>
      <w:proofErr w:type="gramEnd"/>
      <w:r>
        <w:rPr>
          <w:rStyle w:val="a3"/>
          <w:b w:val="0"/>
          <w:bCs w:val="0"/>
          <w:i w:val="0"/>
          <w:iCs w:val="0"/>
          <w:spacing w:val="0"/>
        </w:rPr>
        <w:t>по карточкам)</w:t>
      </w:r>
    </w:p>
    <w:p w:rsidR="00675684" w:rsidRDefault="00675684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Определить вид и спряжение глаголов.</w:t>
      </w:r>
    </w:p>
    <w:p w:rsidR="00675684" w:rsidRDefault="00675684" w:rsidP="00C51EC9">
      <w:pPr>
        <w:pStyle w:val="a4"/>
        <w:rPr>
          <w:rStyle w:val="a3"/>
          <w:b w:val="0"/>
          <w:bCs w:val="0"/>
          <w:iCs w:val="0"/>
          <w:spacing w:val="0"/>
        </w:rPr>
      </w:pPr>
      <w:proofErr w:type="gramStart"/>
      <w:r>
        <w:rPr>
          <w:rStyle w:val="a3"/>
          <w:b w:val="0"/>
          <w:bCs w:val="0"/>
          <w:iCs w:val="0"/>
          <w:spacing w:val="0"/>
        </w:rPr>
        <w:t>Стелить(</w:t>
      </w:r>
      <w:proofErr w:type="gramEnd"/>
      <w:r>
        <w:rPr>
          <w:rStyle w:val="a3"/>
          <w:b w:val="0"/>
          <w:bCs w:val="0"/>
          <w:iCs w:val="0"/>
          <w:spacing w:val="0"/>
        </w:rPr>
        <w:t xml:space="preserve">несов.в,1 </w:t>
      </w:r>
      <w:proofErr w:type="spellStart"/>
      <w:r>
        <w:rPr>
          <w:rStyle w:val="a3"/>
          <w:b w:val="0"/>
          <w:bCs w:val="0"/>
          <w:iCs w:val="0"/>
          <w:spacing w:val="0"/>
        </w:rPr>
        <w:t>спр</w:t>
      </w:r>
      <w:proofErr w:type="spellEnd"/>
      <w:r>
        <w:rPr>
          <w:rStyle w:val="a3"/>
          <w:b w:val="0"/>
          <w:bCs w:val="0"/>
          <w:iCs w:val="0"/>
          <w:spacing w:val="0"/>
        </w:rPr>
        <w:t>.</w:t>
      </w:r>
      <w:r w:rsidRPr="00675684">
        <w:rPr>
          <w:rStyle w:val="a3"/>
          <w:b w:val="0"/>
          <w:bCs w:val="0"/>
          <w:iCs w:val="0"/>
          <w:spacing w:val="0"/>
        </w:rPr>
        <w:t>)</w:t>
      </w:r>
    </w:p>
    <w:p w:rsidR="00675684" w:rsidRDefault="00675684" w:rsidP="00C51EC9">
      <w:pPr>
        <w:pStyle w:val="a4"/>
        <w:rPr>
          <w:rStyle w:val="a3"/>
          <w:b w:val="0"/>
          <w:bCs w:val="0"/>
          <w:iCs w:val="0"/>
          <w:spacing w:val="0"/>
        </w:rPr>
      </w:pPr>
      <w:r>
        <w:rPr>
          <w:rStyle w:val="a3"/>
          <w:b w:val="0"/>
          <w:bCs w:val="0"/>
          <w:iCs w:val="0"/>
          <w:spacing w:val="0"/>
        </w:rPr>
        <w:t xml:space="preserve">Заходить (несов.в.,2 </w:t>
      </w:r>
      <w:proofErr w:type="spellStart"/>
      <w:r>
        <w:rPr>
          <w:rStyle w:val="a3"/>
          <w:b w:val="0"/>
          <w:bCs w:val="0"/>
          <w:iCs w:val="0"/>
          <w:spacing w:val="0"/>
        </w:rPr>
        <w:t>спр</w:t>
      </w:r>
      <w:proofErr w:type="spellEnd"/>
      <w:r>
        <w:rPr>
          <w:rStyle w:val="a3"/>
          <w:b w:val="0"/>
          <w:bCs w:val="0"/>
          <w:iCs w:val="0"/>
          <w:spacing w:val="0"/>
        </w:rPr>
        <w:t>.)</w:t>
      </w:r>
    </w:p>
    <w:p w:rsidR="00675684" w:rsidRDefault="00675684" w:rsidP="00C51EC9">
      <w:pPr>
        <w:pStyle w:val="a4"/>
        <w:rPr>
          <w:rStyle w:val="a3"/>
          <w:b w:val="0"/>
          <w:bCs w:val="0"/>
          <w:iCs w:val="0"/>
          <w:spacing w:val="0"/>
        </w:rPr>
      </w:pPr>
      <w:proofErr w:type="gramStart"/>
      <w:r>
        <w:rPr>
          <w:rStyle w:val="a3"/>
          <w:b w:val="0"/>
          <w:bCs w:val="0"/>
          <w:iCs w:val="0"/>
          <w:spacing w:val="0"/>
        </w:rPr>
        <w:t>Дышать(</w:t>
      </w:r>
      <w:proofErr w:type="gramEnd"/>
      <w:r>
        <w:rPr>
          <w:rStyle w:val="a3"/>
          <w:b w:val="0"/>
          <w:bCs w:val="0"/>
          <w:iCs w:val="0"/>
          <w:spacing w:val="0"/>
        </w:rPr>
        <w:t xml:space="preserve">несов.в.,2 </w:t>
      </w:r>
      <w:proofErr w:type="spellStart"/>
      <w:r>
        <w:rPr>
          <w:rStyle w:val="a3"/>
          <w:b w:val="0"/>
          <w:bCs w:val="0"/>
          <w:iCs w:val="0"/>
          <w:spacing w:val="0"/>
        </w:rPr>
        <w:t>спр</w:t>
      </w:r>
      <w:proofErr w:type="spellEnd"/>
      <w:r>
        <w:rPr>
          <w:rStyle w:val="a3"/>
          <w:b w:val="0"/>
          <w:bCs w:val="0"/>
          <w:iCs w:val="0"/>
          <w:spacing w:val="0"/>
        </w:rPr>
        <w:t>.)</w:t>
      </w:r>
    </w:p>
    <w:p w:rsidR="00675684" w:rsidRDefault="00675684" w:rsidP="00C51EC9">
      <w:pPr>
        <w:pStyle w:val="a4"/>
        <w:rPr>
          <w:rStyle w:val="a3"/>
          <w:b w:val="0"/>
          <w:bCs w:val="0"/>
          <w:iCs w:val="0"/>
          <w:spacing w:val="0"/>
        </w:rPr>
      </w:pPr>
      <w:proofErr w:type="gramStart"/>
      <w:r>
        <w:rPr>
          <w:rStyle w:val="a3"/>
          <w:b w:val="0"/>
          <w:bCs w:val="0"/>
          <w:iCs w:val="0"/>
          <w:spacing w:val="0"/>
        </w:rPr>
        <w:t>Выдумать(</w:t>
      </w:r>
      <w:proofErr w:type="gramEnd"/>
      <w:r>
        <w:rPr>
          <w:rStyle w:val="a3"/>
          <w:b w:val="0"/>
          <w:bCs w:val="0"/>
          <w:iCs w:val="0"/>
          <w:spacing w:val="0"/>
        </w:rPr>
        <w:t xml:space="preserve">сов.в.,1 </w:t>
      </w:r>
      <w:proofErr w:type="spellStart"/>
      <w:r>
        <w:rPr>
          <w:rStyle w:val="a3"/>
          <w:b w:val="0"/>
          <w:bCs w:val="0"/>
          <w:iCs w:val="0"/>
          <w:spacing w:val="0"/>
        </w:rPr>
        <w:t>спр</w:t>
      </w:r>
      <w:proofErr w:type="spellEnd"/>
      <w:r>
        <w:rPr>
          <w:rStyle w:val="a3"/>
          <w:b w:val="0"/>
          <w:bCs w:val="0"/>
          <w:iCs w:val="0"/>
          <w:spacing w:val="0"/>
        </w:rPr>
        <w:t>.)</w:t>
      </w:r>
    </w:p>
    <w:p w:rsidR="00675684" w:rsidRDefault="00675684" w:rsidP="00C51EC9">
      <w:pPr>
        <w:pStyle w:val="a4"/>
        <w:rPr>
          <w:rStyle w:val="a3"/>
          <w:b w:val="0"/>
          <w:bCs w:val="0"/>
          <w:iCs w:val="0"/>
          <w:spacing w:val="0"/>
        </w:rPr>
      </w:pPr>
      <w:proofErr w:type="gramStart"/>
      <w:r>
        <w:rPr>
          <w:rStyle w:val="a3"/>
          <w:b w:val="0"/>
          <w:bCs w:val="0"/>
          <w:iCs w:val="0"/>
          <w:spacing w:val="0"/>
        </w:rPr>
        <w:t>Убегать(</w:t>
      </w:r>
      <w:proofErr w:type="gramEnd"/>
      <w:r>
        <w:rPr>
          <w:rStyle w:val="a3"/>
          <w:b w:val="0"/>
          <w:bCs w:val="0"/>
          <w:iCs w:val="0"/>
          <w:spacing w:val="0"/>
        </w:rPr>
        <w:t xml:space="preserve">несов.в.,1 </w:t>
      </w:r>
      <w:proofErr w:type="spellStart"/>
      <w:r>
        <w:rPr>
          <w:rStyle w:val="a3"/>
          <w:b w:val="0"/>
          <w:bCs w:val="0"/>
          <w:iCs w:val="0"/>
          <w:spacing w:val="0"/>
        </w:rPr>
        <w:t>спр</w:t>
      </w:r>
      <w:proofErr w:type="spellEnd"/>
      <w:r>
        <w:rPr>
          <w:rStyle w:val="a3"/>
          <w:b w:val="0"/>
          <w:bCs w:val="0"/>
          <w:iCs w:val="0"/>
          <w:spacing w:val="0"/>
        </w:rPr>
        <w:t>.)</w:t>
      </w:r>
    </w:p>
    <w:p w:rsidR="00675684" w:rsidRDefault="00675684" w:rsidP="00C51EC9">
      <w:pPr>
        <w:pStyle w:val="a4"/>
        <w:rPr>
          <w:rStyle w:val="a3"/>
          <w:b w:val="0"/>
          <w:bCs w:val="0"/>
          <w:iCs w:val="0"/>
          <w:spacing w:val="0"/>
        </w:rPr>
      </w:pPr>
      <w:r>
        <w:rPr>
          <w:rStyle w:val="a3"/>
          <w:b w:val="0"/>
          <w:bCs w:val="0"/>
          <w:iCs w:val="0"/>
          <w:spacing w:val="0"/>
        </w:rPr>
        <w:t xml:space="preserve">Посмотреть (сов.в.,2 </w:t>
      </w:r>
      <w:proofErr w:type="spellStart"/>
      <w:r>
        <w:rPr>
          <w:rStyle w:val="a3"/>
          <w:b w:val="0"/>
          <w:bCs w:val="0"/>
          <w:iCs w:val="0"/>
          <w:spacing w:val="0"/>
        </w:rPr>
        <w:t>спр</w:t>
      </w:r>
      <w:proofErr w:type="spellEnd"/>
      <w:r>
        <w:rPr>
          <w:rStyle w:val="a3"/>
          <w:b w:val="0"/>
          <w:bCs w:val="0"/>
          <w:iCs w:val="0"/>
          <w:spacing w:val="0"/>
        </w:rPr>
        <w:t>.)     (6-7сл.)</w:t>
      </w:r>
    </w:p>
    <w:p w:rsidR="00675684" w:rsidRDefault="00675684" w:rsidP="00C51EC9">
      <w:pPr>
        <w:pStyle w:val="a4"/>
        <w:rPr>
          <w:rStyle w:val="a3"/>
          <w:b w:val="0"/>
          <w:bCs w:val="0"/>
          <w:iCs w:val="0"/>
          <w:spacing w:val="0"/>
        </w:rPr>
      </w:pPr>
    </w:p>
    <w:p w:rsidR="00675684" w:rsidRDefault="00675684" w:rsidP="00C51EC9">
      <w:pPr>
        <w:pStyle w:val="a4"/>
        <w:rPr>
          <w:rStyle w:val="a3"/>
          <w:b w:val="0"/>
          <w:bCs w:val="0"/>
          <w:iCs w:val="0"/>
          <w:spacing w:val="0"/>
        </w:rPr>
      </w:pPr>
    </w:p>
    <w:p w:rsidR="00675684" w:rsidRPr="00675684" w:rsidRDefault="00675684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 w:rsidRPr="00675684">
        <w:rPr>
          <w:rStyle w:val="a3"/>
          <w:b w:val="0"/>
          <w:bCs w:val="0"/>
          <w:i w:val="0"/>
          <w:iCs w:val="0"/>
          <w:spacing w:val="0"/>
        </w:rPr>
        <w:t xml:space="preserve">Подберите к глаголам соответствующие видовые </w:t>
      </w:r>
      <w:proofErr w:type="gramStart"/>
      <w:r w:rsidRPr="00675684">
        <w:rPr>
          <w:rStyle w:val="a3"/>
          <w:b w:val="0"/>
          <w:bCs w:val="0"/>
          <w:i w:val="0"/>
          <w:iCs w:val="0"/>
          <w:spacing w:val="0"/>
        </w:rPr>
        <w:t>пары(</w:t>
      </w:r>
      <w:proofErr w:type="gramEnd"/>
      <w:r w:rsidRPr="00675684">
        <w:rPr>
          <w:rStyle w:val="a3"/>
          <w:b w:val="0"/>
          <w:bCs w:val="0"/>
          <w:i w:val="0"/>
          <w:iCs w:val="0"/>
          <w:spacing w:val="0"/>
        </w:rPr>
        <w:t>запишите в тетрадях)</w:t>
      </w:r>
    </w:p>
    <w:p w:rsidR="00675684" w:rsidRPr="00675684" w:rsidRDefault="00675684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675684" w:rsidRDefault="00675684" w:rsidP="00C51EC9">
      <w:pPr>
        <w:pStyle w:val="a4"/>
        <w:rPr>
          <w:rStyle w:val="a3"/>
          <w:b w:val="0"/>
          <w:bCs w:val="0"/>
          <w:iCs w:val="0"/>
          <w:spacing w:val="0"/>
        </w:rPr>
      </w:pPr>
      <w:r>
        <w:rPr>
          <w:rStyle w:val="a3"/>
          <w:b w:val="0"/>
          <w:bCs w:val="0"/>
          <w:iCs w:val="0"/>
          <w:spacing w:val="0"/>
        </w:rPr>
        <w:t>Стелить-постелить</w:t>
      </w:r>
    </w:p>
    <w:p w:rsidR="00675684" w:rsidRDefault="00675684" w:rsidP="00C51EC9">
      <w:pPr>
        <w:pStyle w:val="a4"/>
        <w:rPr>
          <w:rStyle w:val="a3"/>
          <w:b w:val="0"/>
          <w:bCs w:val="0"/>
          <w:iCs w:val="0"/>
          <w:spacing w:val="0"/>
        </w:rPr>
      </w:pPr>
      <w:r>
        <w:rPr>
          <w:rStyle w:val="a3"/>
          <w:b w:val="0"/>
          <w:bCs w:val="0"/>
          <w:iCs w:val="0"/>
          <w:spacing w:val="0"/>
        </w:rPr>
        <w:t>Заходить-зайти</w:t>
      </w:r>
    </w:p>
    <w:p w:rsidR="00675684" w:rsidRDefault="00675684" w:rsidP="00C51EC9">
      <w:pPr>
        <w:pStyle w:val="a4"/>
        <w:rPr>
          <w:rStyle w:val="a3"/>
          <w:b w:val="0"/>
          <w:bCs w:val="0"/>
          <w:iCs w:val="0"/>
          <w:spacing w:val="0"/>
        </w:rPr>
      </w:pPr>
      <w:r>
        <w:rPr>
          <w:rStyle w:val="a3"/>
          <w:b w:val="0"/>
          <w:bCs w:val="0"/>
          <w:iCs w:val="0"/>
          <w:spacing w:val="0"/>
        </w:rPr>
        <w:t>Дышать-подышать</w:t>
      </w:r>
    </w:p>
    <w:p w:rsidR="00675684" w:rsidRDefault="00675684" w:rsidP="00C51EC9">
      <w:pPr>
        <w:pStyle w:val="a4"/>
        <w:rPr>
          <w:rStyle w:val="a3"/>
          <w:b w:val="0"/>
          <w:bCs w:val="0"/>
          <w:iCs w:val="0"/>
          <w:spacing w:val="0"/>
        </w:rPr>
      </w:pPr>
      <w:r>
        <w:rPr>
          <w:rStyle w:val="a3"/>
          <w:b w:val="0"/>
          <w:bCs w:val="0"/>
          <w:iCs w:val="0"/>
          <w:spacing w:val="0"/>
        </w:rPr>
        <w:t>Выдумать-выдумывать</w:t>
      </w:r>
    </w:p>
    <w:p w:rsidR="00675684" w:rsidRDefault="00675684" w:rsidP="00C51EC9">
      <w:pPr>
        <w:pStyle w:val="a4"/>
        <w:rPr>
          <w:rStyle w:val="a3"/>
          <w:b w:val="0"/>
          <w:bCs w:val="0"/>
          <w:iCs w:val="0"/>
          <w:spacing w:val="0"/>
        </w:rPr>
      </w:pPr>
      <w:r>
        <w:rPr>
          <w:rStyle w:val="a3"/>
          <w:b w:val="0"/>
          <w:bCs w:val="0"/>
          <w:iCs w:val="0"/>
          <w:spacing w:val="0"/>
        </w:rPr>
        <w:t>Убегать-убежать</w:t>
      </w:r>
    </w:p>
    <w:p w:rsidR="00675684" w:rsidRDefault="00675684" w:rsidP="00C51EC9">
      <w:pPr>
        <w:pStyle w:val="a4"/>
        <w:rPr>
          <w:rStyle w:val="a3"/>
          <w:b w:val="0"/>
          <w:bCs w:val="0"/>
          <w:iCs w:val="0"/>
          <w:spacing w:val="0"/>
        </w:rPr>
      </w:pPr>
      <w:r>
        <w:rPr>
          <w:rStyle w:val="a3"/>
          <w:b w:val="0"/>
          <w:bCs w:val="0"/>
          <w:iCs w:val="0"/>
          <w:spacing w:val="0"/>
        </w:rPr>
        <w:t>Посмотреть-</w:t>
      </w:r>
      <w:proofErr w:type="spellStart"/>
      <w:proofErr w:type="gramStart"/>
      <w:r>
        <w:rPr>
          <w:rStyle w:val="a3"/>
          <w:b w:val="0"/>
          <w:bCs w:val="0"/>
          <w:iCs w:val="0"/>
          <w:spacing w:val="0"/>
        </w:rPr>
        <w:t>смотреть,посматривать</w:t>
      </w:r>
      <w:proofErr w:type="spellEnd"/>
      <w:proofErr w:type="gramEnd"/>
      <w:r>
        <w:rPr>
          <w:rStyle w:val="a3"/>
          <w:b w:val="0"/>
          <w:bCs w:val="0"/>
          <w:iCs w:val="0"/>
          <w:spacing w:val="0"/>
        </w:rPr>
        <w:t>. (8сл.)</w:t>
      </w:r>
    </w:p>
    <w:p w:rsidR="00675684" w:rsidRDefault="00675684" w:rsidP="00C51EC9">
      <w:pPr>
        <w:pStyle w:val="a4"/>
        <w:rPr>
          <w:rStyle w:val="a3"/>
          <w:b w:val="0"/>
          <w:bCs w:val="0"/>
          <w:iCs w:val="0"/>
          <w:spacing w:val="0"/>
        </w:rPr>
      </w:pPr>
    </w:p>
    <w:p w:rsidR="00675684" w:rsidRDefault="00675684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Взаимопроверка.</w:t>
      </w:r>
    </w:p>
    <w:p w:rsidR="00675684" w:rsidRDefault="00675684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675684" w:rsidRDefault="00675684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4.2 Работа в группах(9-10сл.)</w:t>
      </w:r>
    </w:p>
    <w:p w:rsidR="00675684" w:rsidRDefault="00675684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Записать </w:t>
      </w:r>
      <w:proofErr w:type="spellStart"/>
      <w:proofErr w:type="gramStart"/>
      <w:r>
        <w:rPr>
          <w:rStyle w:val="a3"/>
          <w:b w:val="0"/>
          <w:bCs w:val="0"/>
          <w:i w:val="0"/>
          <w:iCs w:val="0"/>
          <w:spacing w:val="0"/>
        </w:rPr>
        <w:t>предложения,определить</w:t>
      </w:r>
      <w:proofErr w:type="spellEnd"/>
      <w:proofErr w:type="gramEnd"/>
      <w:r>
        <w:rPr>
          <w:rStyle w:val="a3"/>
          <w:b w:val="0"/>
          <w:bCs w:val="0"/>
          <w:i w:val="0"/>
          <w:iCs w:val="0"/>
          <w:spacing w:val="0"/>
        </w:rPr>
        <w:t xml:space="preserve"> синтаксическую роль глаголов(инфинитива)</w:t>
      </w:r>
    </w:p>
    <w:p w:rsidR="00675684" w:rsidRDefault="00675684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1.Курить(подл.) вредно.</w:t>
      </w:r>
    </w:p>
    <w:p w:rsidR="00675684" w:rsidRDefault="00675684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2.Нас просили задержаться(доп.)</w:t>
      </w:r>
    </w:p>
    <w:p w:rsidR="00675684" w:rsidRDefault="00675684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3.</w:t>
      </w:r>
      <w:r w:rsidR="009D4E85">
        <w:rPr>
          <w:rStyle w:val="a3"/>
          <w:b w:val="0"/>
          <w:bCs w:val="0"/>
          <w:i w:val="0"/>
          <w:iCs w:val="0"/>
          <w:spacing w:val="0"/>
        </w:rPr>
        <w:t>Было желание танцевать(</w:t>
      </w:r>
      <w:proofErr w:type="spellStart"/>
      <w:r w:rsidR="009D4E85">
        <w:rPr>
          <w:rStyle w:val="a3"/>
          <w:b w:val="0"/>
          <w:bCs w:val="0"/>
          <w:i w:val="0"/>
          <w:iCs w:val="0"/>
          <w:spacing w:val="0"/>
        </w:rPr>
        <w:t>опред</w:t>
      </w:r>
      <w:proofErr w:type="spellEnd"/>
      <w:r w:rsidR="009D4E85">
        <w:rPr>
          <w:rStyle w:val="a3"/>
          <w:b w:val="0"/>
          <w:bCs w:val="0"/>
          <w:i w:val="0"/>
          <w:iCs w:val="0"/>
          <w:spacing w:val="0"/>
        </w:rPr>
        <w:t>.)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4.Мужик вёз гусей в город продавать(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обст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>.)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5.Начну рассказывать (СГС)смешную историю.</w:t>
      </w:r>
    </w:p>
    <w:p w:rsidR="009D4E85" w:rsidRDefault="009D4E85" w:rsidP="00C51EC9">
      <w:pPr>
        <w:pStyle w:val="a4"/>
        <w:rPr>
          <w:rStyle w:val="a3"/>
          <w:bCs w:val="0"/>
          <w:i w:val="0"/>
          <w:iCs w:val="0"/>
          <w:spacing w:val="0"/>
        </w:rPr>
      </w:pP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proofErr w:type="spellStart"/>
      <w:proofErr w:type="gramStart"/>
      <w:r w:rsidRPr="009D4E85">
        <w:rPr>
          <w:rStyle w:val="a3"/>
          <w:bCs w:val="0"/>
          <w:i w:val="0"/>
          <w:iCs w:val="0"/>
          <w:spacing w:val="0"/>
        </w:rPr>
        <w:t>Вывод:</w:t>
      </w:r>
      <w:r w:rsidRPr="009D4E85">
        <w:rPr>
          <w:rStyle w:val="a3"/>
          <w:b w:val="0"/>
          <w:bCs w:val="0"/>
          <w:i w:val="0"/>
          <w:iCs w:val="0"/>
          <w:spacing w:val="0"/>
        </w:rPr>
        <w:t>инфинитив</w:t>
      </w:r>
      <w:proofErr w:type="spellEnd"/>
      <w:proofErr w:type="gramEnd"/>
      <w:r w:rsidRPr="009D4E85">
        <w:rPr>
          <w:rStyle w:val="a3"/>
          <w:b w:val="0"/>
          <w:bCs w:val="0"/>
          <w:i w:val="0"/>
          <w:iCs w:val="0"/>
          <w:spacing w:val="0"/>
        </w:rPr>
        <w:t xml:space="preserve"> </w:t>
      </w:r>
      <w:r>
        <w:rPr>
          <w:rStyle w:val="a3"/>
          <w:b w:val="0"/>
          <w:bCs w:val="0"/>
          <w:i w:val="0"/>
          <w:iCs w:val="0"/>
          <w:spacing w:val="0"/>
        </w:rPr>
        <w:t>может быть любым членом предложения.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4.3 Самостоятельная работа(11сл.)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Подготовка к ЕГЭ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-Исправьте </w:t>
      </w:r>
      <w:proofErr w:type="spellStart"/>
      <w:proofErr w:type="gramStart"/>
      <w:r>
        <w:rPr>
          <w:rStyle w:val="a3"/>
          <w:b w:val="0"/>
          <w:bCs w:val="0"/>
          <w:i w:val="0"/>
          <w:iCs w:val="0"/>
          <w:spacing w:val="0"/>
        </w:rPr>
        <w:t>ошибки,связанные</w:t>
      </w:r>
      <w:proofErr w:type="spellEnd"/>
      <w:proofErr w:type="gramEnd"/>
      <w:r>
        <w:rPr>
          <w:rStyle w:val="a3"/>
          <w:b w:val="0"/>
          <w:bCs w:val="0"/>
          <w:i w:val="0"/>
          <w:iCs w:val="0"/>
          <w:spacing w:val="0"/>
        </w:rPr>
        <w:t xml:space="preserve"> с неправильным образованием форм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глаголов.Запишите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правильно.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1.Мой сосед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броется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электрической бритвой(бреется)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2.Сосед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жгёт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костёр уже второй день(жжёт)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3.Ты не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берегёшь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себя(бережёшь)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4.Мы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стригёмся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в парикмахерской (стрижёмся)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5.Мой знакомый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ложит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свою сумку куда попало(кладёт)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6.Они давно не плотят за свет и газ(платят)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7.Вы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хочете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</w:t>
      </w:r>
      <w:proofErr w:type="spellStart"/>
      <w:proofErr w:type="gramStart"/>
      <w:r>
        <w:rPr>
          <w:rStyle w:val="a3"/>
          <w:b w:val="0"/>
          <w:bCs w:val="0"/>
          <w:i w:val="0"/>
          <w:iCs w:val="0"/>
          <w:spacing w:val="0"/>
        </w:rPr>
        <w:t>спать?Так</w:t>
      </w:r>
      <w:proofErr w:type="spellEnd"/>
      <w:proofErr w:type="gramEnd"/>
      <w:r>
        <w:rPr>
          <w:rStyle w:val="a3"/>
          <w:b w:val="0"/>
          <w:bCs w:val="0"/>
          <w:i w:val="0"/>
          <w:iCs w:val="0"/>
          <w:spacing w:val="0"/>
        </w:rPr>
        <w:t xml:space="preserve">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ляжьте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>!(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хотите,лягте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>)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4.4 Работа с фразеологизмами(устно)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lastRenderedPageBreak/>
        <w:t>(12-13сл.)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Объясните значение </w:t>
      </w:r>
      <w:proofErr w:type="spellStart"/>
      <w:proofErr w:type="gramStart"/>
      <w:r>
        <w:rPr>
          <w:rStyle w:val="a3"/>
          <w:b w:val="0"/>
          <w:bCs w:val="0"/>
          <w:i w:val="0"/>
          <w:iCs w:val="0"/>
          <w:spacing w:val="0"/>
        </w:rPr>
        <w:t>фразеологизмов,заменив</w:t>
      </w:r>
      <w:proofErr w:type="spellEnd"/>
      <w:proofErr w:type="gramEnd"/>
      <w:r>
        <w:rPr>
          <w:rStyle w:val="a3"/>
          <w:b w:val="0"/>
          <w:bCs w:val="0"/>
          <w:i w:val="0"/>
          <w:iCs w:val="0"/>
          <w:spacing w:val="0"/>
        </w:rPr>
        <w:t xml:space="preserve"> их глаголами.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Вставлять палки в колёса(мешать)</w:t>
      </w:r>
    </w:p>
    <w:p w:rsidR="009D4E85" w:rsidRDefault="009D4E85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Сесть в </w:t>
      </w:r>
      <w:proofErr w:type="gramStart"/>
      <w:r>
        <w:rPr>
          <w:rStyle w:val="a3"/>
          <w:b w:val="0"/>
          <w:bCs w:val="0"/>
          <w:i w:val="0"/>
          <w:iCs w:val="0"/>
          <w:spacing w:val="0"/>
        </w:rPr>
        <w:t>калошу(</w:t>
      </w:r>
      <w:proofErr w:type="gramEnd"/>
      <w:r>
        <w:rPr>
          <w:rStyle w:val="a3"/>
          <w:b w:val="0"/>
          <w:bCs w:val="0"/>
          <w:i w:val="0"/>
          <w:iCs w:val="0"/>
          <w:spacing w:val="0"/>
        </w:rPr>
        <w:t>попасть в неловкое положение)</w:t>
      </w: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Делать из мухи слона(преувеличивать)</w:t>
      </w: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За двумя зайцами </w:t>
      </w:r>
      <w:proofErr w:type="gramStart"/>
      <w:r>
        <w:rPr>
          <w:rStyle w:val="a3"/>
          <w:b w:val="0"/>
          <w:bCs w:val="0"/>
          <w:i w:val="0"/>
          <w:iCs w:val="0"/>
          <w:spacing w:val="0"/>
        </w:rPr>
        <w:t>погнаться(</w:t>
      </w:r>
      <w:proofErr w:type="gramEnd"/>
      <w:r>
        <w:rPr>
          <w:rStyle w:val="a3"/>
          <w:b w:val="0"/>
          <w:bCs w:val="0"/>
          <w:i w:val="0"/>
          <w:iCs w:val="0"/>
          <w:spacing w:val="0"/>
        </w:rPr>
        <w:t xml:space="preserve">не закончив начатое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дело,браться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 xml:space="preserve"> за другое)</w:t>
      </w: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proofErr w:type="spellStart"/>
      <w:proofErr w:type="gramStart"/>
      <w:r>
        <w:rPr>
          <w:rStyle w:val="a3"/>
          <w:b w:val="0"/>
          <w:bCs w:val="0"/>
          <w:i w:val="0"/>
          <w:iCs w:val="0"/>
          <w:spacing w:val="0"/>
        </w:rPr>
        <w:t>Показать,где</w:t>
      </w:r>
      <w:proofErr w:type="spellEnd"/>
      <w:proofErr w:type="gramEnd"/>
      <w:r>
        <w:rPr>
          <w:rStyle w:val="a3"/>
          <w:b w:val="0"/>
          <w:bCs w:val="0"/>
          <w:i w:val="0"/>
          <w:iCs w:val="0"/>
          <w:spacing w:val="0"/>
        </w:rPr>
        <w:t xml:space="preserve"> раки зимуют(угрожать)</w:t>
      </w: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Жить как кошка с собакой(враждовать)</w:t>
      </w: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Водить за нос(обманывать)</w:t>
      </w: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4.5 Работа с учебником.</w:t>
      </w: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Упражнение </w:t>
      </w:r>
      <w:proofErr w:type="gramStart"/>
      <w:r>
        <w:rPr>
          <w:rStyle w:val="a3"/>
          <w:b w:val="0"/>
          <w:bCs w:val="0"/>
          <w:i w:val="0"/>
          <w:iCs w:val="0"/>
          <w:spacing w:val="0"/>
        </w:rPr>
        <w:t>241,стр.</w:t>
      </w:r>
      <w:proofErr w:type="gramEnd"/>
      <w:r>
        <w:rPr>
          <w:rStyle w:val="a3"/>
          <w:b w:val="0"/>
          <w:bCs w:val="0"/>
          <w:i w:val="0"/>
          <w:iCs w:val="0"/>
          <w:spacing w:val="0"/>
        </w:rPr>
        <w:t>227(письменно)</w:t>
      </w: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5.Подведение итогов урока</w:t>
      </w: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(оценивание)</w:t>
      </w: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Составление </w:t>
      </w:r>
      <w:proofErr w:type="spellStart"/>
      <w:r>
        <w:rPr>
          <w:rStyle w:val="a3"/>
          <w:b w:val="0"/>
          <w:bCs w:val="0"/>
          <w:i w:val="0"/>
          <w:iCs w:val="0"/>
          <w:spacing w:val="0"/>
        </w:rPr>
        <w:t>синквейна</w:t>
      </w:r>
      <w:proofErr w:type="spellEnd"/>
      <w:r>
        <w:rPr>
          <w:rStyle w:val="a3"/>
          <w:b w:val="0"/>
          <w:bCs w:val="0"/>
          <w:i w:val="0"/>
          <w:iCs w:val="0"/>
          <w:spacing w:val="0"/>
        </w:rPr>
        <w:t>(14сл.)</w:t>
      </w: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                   Глагол</w:t>
      </w: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proofErr w:type="spellStart"/>
      <w:proofErr w:type="gramStart"/>
      <w:r>
        <w:rPr>
          <w:rStyle w:val="a3"/>
          <w:b w:val="0"/>
          <w:bCs w:val="0"/>
          <w:i w:val="0"/>
          <w:iCs w:val="0"/>
          <w:spacing w:val="0"/>
        </w:rPr>
        <w:t>Переходный,возвратный</w:t>
      </w:r>
      <w:proofErr w:type="spellEnd"/>
      <w:proofErr w:type="gramEnd"/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proofErr w:type="spellStart"/>
      <w:proofErr w:type="gramStart"/>
      <w:r>
        <w:rPr>
          <w:rStyle w:val="a3"/>
          <w:b w:val="0"/>
          <w:bCs w:val="0"/>
          <w:i w:val="0"/>
          <w:iCs w:val="0"/>
          <w:spacing w:val="0"/>
        </w:rPr>
        <w:t>Указывает,уточняет</w:t>
      </w:r>
      <w:proofErr w:type="gramEnd"/>
      <w:r>
        <w:rPr>
          <w:rStyle w:val="a3"/>
          <w:b w:val="0"/>
          <w:bCs w:val="0"/>
          <w:i w:val="0"/>
          <w:iCs w:val="0"/>
          <w:spacing w:val="0"/>
        </w:rPr>
        <w:t>,передаёт</w:t>
      </w:r>
      <w:proofErr w:type="spellEnd"/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Важный элемент русского языка</w:t>
      </w: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Слово</w:t>
      </w: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6A56D1" w:rsidRDefault="00B325D2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6.Домашнее </w:t>
      </w:r>
      <w:proofErr w:type="gramStart"/>
      <w:r>
        <w:rPr>
          <w:rStyle w:val="a3"/>
          <w:b w:val="0"/>
          <w:bCs w:val="0"/>
          <w:i w:val="0"/>
          <w:iCs w:val="0"/>
          <w:spacing w:val="0"/>
        </w:rPr>
        <w:t>задание(</w:t>
      </w:r>
      <w:proofErr w:type="gramEnd"/>
      <w:r>
        <w:rPr>
          <w:rStyle w:val="a3"/>
          <w:b w:val="0"/>
          <w:bCs w:val="0"/>
          <w:i w:val="0"/>
          <w:iCs w:val="0"/>
          <w:spacing w:val="0"/>
        </w:rPr>
        <w:t xml:space="preserve">15 </w:t>
      </w:r>
      <w:r w:rsidR="006A56D1">
        <w:rPr>
          <w:rStyle w:val="a3"/>
          <w:b w:val="0"/>
          <w:bCs w:val="0"/>
          <w:i w:val="0"/>
          <w:iCs w:val="0"/>
          <w:spacing w:val="0"/>
        </w:rPr>
        <w:t>сл.)</w:t>
      </w: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proofErr w:type="gramStart"/>
      <w:r>
        <w:rPr>
          <w:rStyle w:val="a3"/>
          <w:b w:val="0"/>
          <w:bCs w:val="0"/>
          <w:i w:val="0"/>
          <w:iCs w:val="0"/>
          <w:spacing w:val="0"/>
        </w:rPr>
        <w:t>П.47,упр.</w:t>
      </w:r>
      <w:proofErr w:type="gramEnd"/>
      <w:r>
        <w:rPr>
          <w:rStyle w:val="a3"/>
          <w:b w:val="0"/>
          <w:bCs w:val="0"/>
          <w:i w:val="0"/>
          <w:iCs w:val="0"/>
          <w:spacing w:val="0"/>
        </w:rPr>
        <w:t>247,</w:t>
      </w:r>
      <w:r w:rsidR="00B325D2">
        <w:rPr>
          <w:rStyle w:val="a3"/>
          <w:b w:val="0"/>
          <w:bCs w:val="0"/>
          <w:i w:val="0"/>
          <w:iCs w:val="0"/>
          <w:spacing w:val="0"/>
        </w:rPr>
        <w:t>249</w:t>
      </w: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B325D2" w:rsidRDefault="00B325D2" w:rsidP="00B325D2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7.</w:t>
      </w:r>
      <w:proofErr w:type="gramStart"/>
      <w:r>
        <w:rPr>
          <w:rStyle w:val="a3"/>
          <w:b w:val="0"/>
          <w:bCs w:val="0"/>
          <w:i w:val="0"/>
          <w:iCs w:val="0"/>
          <w:spacing w:val="0"/>
        </w:rPr>
        <w:t>Рефлексия(</w:t>
      </w:r>
      <w:proofErr w:type="gramEnd"/>
      <w:r>
        <w:rPr>
          <w:rStyle w:val="a3"/>
          <w:b w:val="0"/>
          <w:bCs w:val="0"/>
          <w:i w:val="0"/>
          <w:iCs w:val="0"/>
          <w:spacing w:val="0"/>
        </w:rPr>
        <w:t xml:space="preserve">16 </w:t>
      </w:r>
      <w:r>
        <w:rPr>
          <w:rStyle w:val="a3"/>
          <w:b w:val="0"/>
          <w:bCs w:val="0"/>
          <w:i w:val="0"/>
          <w:iCs w:val="0"/>
          <w:spacing w:val="0"/>
        </w:rPr>
        <w:t>сл.)</w:t>
      </w:r>
    </w:p>
    <w:p w:rsidR="00B325D2" w:rsidRDefault="00B325D2" w:rsidP="00B325D2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Закончите предложения:</w:t>
      </w:r>
    </w:p>
    <w:p w:rsidR="00B325D2" w:rsidRDefault="00B325D2" w:rsidP="00B325D2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-Сегодня на уроке я вспомнил(а)…</w:t>
      </w:r>
    </w:p>
    <w:p w:rsidR="00B325D2" w:rsidRDefault="00B325D2" w:rsidP="00B325D2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>-Мне понравилось</w:t>
      </w:r>
      <w:proofErr w:type="gramStart"/>
      <w:r>
        <w:rPr>
          <w:rStyle w:val="a3"/>
          <w:b w:val="0"/>
          <w:bCs w:val="0"/>
          <w:i w:val="0"/>
          <w:iCs w:val="0"/>
          <w:spacing w:val="0"/>
        </w:rPr>
        <w:t>…(</w:t>
      </w:r>
      <w:proofErr w:type="gramEnd"/>
      <w:r>
        <w:rPr>
          <w:rStyle w:val="a3"/>
          <w:b w:val="0"/>
          <w:bCs w:val="0"/>
          <w:i w:val="0"/>
          <w:iCs w:val="0"/>
          <w:spacing w:val="0"/>
        </w:rPr>
        <w:t>учащиеся работают с сигнальными  карточками)</w:t>
      </w:r>
    </w:p>
    <w:p w:rsidR="00B325D2" w:rsidRDefault="00B325D2" w:rsidP="00B325D2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B325D2" w:rsidRDefault="00B325D2" w:rsidP="00B325D2">
      <w:pPr>
        <w:pStyle w:val="a4"/>
        <w:rPr>
          <w:rStyle w:val="a3"/>
          <w:b w:val="0"/>
          <w:bCs w:val="0"/>
          <w:i w:val="0"/>
          <w:iCs w:val="0"/>
          <w:spacing w:val="0"/>
        </w:rPr>
      </w:pPr>
      <w:r>
        <w:rPr>
          <w:rStyle w:val="a3"/>
          <w:b w:val="0"/>
          <w:bCs w:val="0"/>
          <w:i w:val="0"/>
          <w:iCs w:val="0"/>
          <w:spacing w:val="0"/>
        </w:rPr>
        <w:t xml:space="preserve">-Спасибо за </w:t>
      </w:r>
      <w:proofErr w:type="spellStart"/>
      <w:proofErr w:type="gramStart"/>
      <w:r>
        <w:rPr>
          <w:rStyle w:val="a3"/>
          <w:b w:val="0"/>
          <w:bCs w:val="0"/>
          <w:i w:val="0"/>
          <w:iCs w:val="0"/>
          <w:spacing w:val="0"/>
        </w:rPr>
        <w:t>урок.До</w:t>
      </w:r>
      <w:proofErr w:type="spellEnd"/>
      <w:proofErr w:type="gramEnd"/>
      <w:r>
        <w:rPr>
          <w:rStyle w:val="a3"/>
          <w:b w:val="0"/>
          <w:bCs w:val="0"/>
          <w:i w:val="0"/>
          <w:iCs w:val="0"/>
          <w:spacing w:val="0"/>
        </w:rPr>
        <w:t xml:space="preserve"> свидания!</w:t>
      </w:r>
    </w:p>
    <w:p w:rsidR="00B325D2" w:rsidRDefault="00B325D2" w:rsidP="00B325D2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B325D2" w:rsidRDefault="00B325D2" w:rsidP="00B325D2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B325D2" w:rsidRDefault="00B325D2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6A56D1" w:rsidRDefault="006A56D1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9D4E85" w:rsidRPr="009D4E85" w:rsidRDefault="009D4E85" w:rsidP="00C51EC9">
      <w:pPr>
        <w:pStyle w:val="a4"/>
        <w:rPr>
          <w:rStyle w:val="a3"/>
          <w:bCs w:val="0"/>
          <w:i w:val="0"/>
          <w:iCs w:val="0"/>
          <w:spacing w:val="0"/>
        </w:rPr>
      </w:pPr>
    </w:p>
    <w:p w:rsidR="007F407E" w:rsidRPr="009D4E85" w:rsidRDefault="007F407E" w:rsidP="00C51EC9">
      <w:pPr>
        <w:pStyle w:val="a4"/>
        <w:rPr>
          <w:rStyle w:val="a3"/>
          <w:bCs w:val="0"/>
          <w:i w:val="0"/>
          <w:iCs w:val="0"/>
          <w:spacing w:val="0"/>
        </w:rPr>
      </w:pPr>
    </w:p>
    <w:p w:rsidR="007F407E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p w:rsidR="007F407E" w:rsidRPr="00C51EC9" w:rsidRDefault="007F407E" w:rsidP="00C51EC9">
      <w:pPr>
        <w:pStyle w:val="a4"/>
        <w:rPr>
          <w:rStyle w:val="a3"/>
          <w:b w:val="0"/>
          <w:bCs w:val="0"/>
          <w:i w:val="0"/>
          <w:iCs w:val="0"/>
          <w:spacing w:val="0"/>
        </w:rPr>
      </w:pPr>
    </w:p>
    <w:sectPr w:rsidR="007F407E" w:rsidRPr="00C5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49"/>
    <w:rsid w:val="00675298"/>
    <w:rsid w:val="00675684"/>
    <w:rsid w:val="006A56D1"/>
    <w:rsid w:val="00791423"/>
    <w:rsid w:val="007F407E"/>
    <w:rsid w:val="009D4E85"/>
    <w:rsid w:val="00B325D2"/>
    <w:rsid w:val="00B51D49"/>
    <w:rsid w:val="00C51EC9"/>
    <w:rsid w:val="00C75919"/>
    <w:rsid w:val="00F5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E83F"/>
  <w15:chartTrackingRefBased/>
  <w15:docId w15:val="{59AEEB32-3D94-49E6-87EE-E83B5B3A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C75919"/>
    <w:rPr>
      <w:b/>
      <w:bCs/>
      <w:i/>
      <w:iCs/>
      <w:spacing w:val="5"/>
    </w:rPr>
  </w:style>
  <w:style w:type="paragraph" w:styleId="a4">
    <w:name w:val="No Spacing"/>
    <w:uiPriority w:val="1"/>
    <w:qFormat/>
    <w:rsid w:val="00C51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про</cp:lastModifiedBy>
  <cp:revision>2</cp:revision>
  <dcterms:created xsi:type="dcterms:W3CDTF">2024-04-01T09:50:00Z</dcterms:created>
  <dcterms:modified xsi:type="dcterms:W3CDTF">2024-04-01T09:50:00Z</dcterms:modified>
</cp:coreProperties>
</file>