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73DD126" w14:textId="77777777" w:rsidR="00E50092" w:rsidRDefault="00311814">
      <w:r>
        <w:rPr>
          <w:noProof/>
          <w:lang w:eastAsia="ru-RU"/>
        </w:rPr>
        <w:drawing>
          <wp:inline distT="0" distB="0" distL="0" distR="0" wp14:anchorId="4301DBD1" wp14:editId="395AC8B4">
            <wp:extent cx="2417230" cy="853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7230" cy="8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D4CD0" w14:textId="77777777" w:rsidR="00E50092" w:rsidRDefault="003118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ПЛАН ВОСПИТАТЕЛЬНЫХ, ВНЕУРОЧНЫХ И СОЦИОКУЛЬТУРНЫХ МЕРОПРИЯТИЙ ЕСТЕСТВЕННО-НАУЧНОЙ НАПРАВЛЕННОСТИ «ТОЧКА </w:t>
      </w:r>
      <w:proofErr w:type="gramStart"/>
      <w:r>
        <w:rPr>
          <w:rFonts w:ascii="Times New Roman" w:hAnsi="Times New Roman"/>
          <w:b/>
        </w:rPr>
        <w:t>РОСТА»  НА</w:t>
      </w:r>
      <w:proofErr w:type="gramEnd"/>
      <w:r>
        <w:rPr>
          <w:rFonts w:ascii="Times New Roman" w:hAnsi="Times New Roman"/>
          <w:b/>
        </w:rPr>
        <w:t xml:space="preserve"> 2023-2024 УЧЕБНЫЙ ГОД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916"/>
        <w:gridCol w:w="2880"/>
        <w:gridCol w:w="1946"/>
        <w:gridCol w:w="1740"/>
        <w:gridCol w:w="2232"/>
      </w:tblGrid>
      <w:tr w:rsidR="00E50092" w14:paraId="7373D5EC" w14:textId="77777777">
        <w:tc>
          <w:tcPr>
            <w:tcW w:w="846" w:type="dxa"/>
          </w:tcPr>
          <w:p w14:paraId="7CC88F44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№п/п</w:t>
            </w:r>
          </w:p>
        </w:tc>
        <w:tc>
          <w:tcPr>
            <w:tcW w:w="4916" w:type="dxa"/>
          </w:tcPr>
          <w:p w14:paraId="352D1D63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2880" w:type="dxa"/>
          </w:tcPr>
          <w:p w14:paraId="1ECD3835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Краткое содержание мероприятия</w:t>
            </w:r>
          </w:p>
        </w:tc>
        <w:tc>
          <w:tcPr>
            <w:tcW w:w="1946" w:type="dxa"/>
          </w:tcPr>
          <w:p w14:paraId="41F2098B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 участников мероприятия</w:t>
            </w:r>
          </w:p>
        </w:tc>
        <w:tc>
          <w:tcPr>
            <w:tcW w:w="1740" w:type="dxa"/>
          </w:tcPr>
          <w:p w14:paraId="7D64ED7D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Сроки </w:t>
            </w:r>
            <w:r>
              <w:rPr>
                <w:rFonts w:ascii="Times New Roman" w:hAnsi="Times New Roman"/>
                <w:b/>
              </w:rPr>
              <w:t>выполнения мероприятия</w:t>
            </w:r>
          </w:p>
        </w:tc>
        <w:tc>
          <w:tcPr>
            <w:tcW w:w="2232" w:type="dxa"/>
          </w:tcPr>
          <w:p w14:paraId="23F7C601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 за реализацию мероприятия</w:t>
            </w:r>
          </w:p>
        </w:tc>
      </w:tr>
      <w:tr w:rsidR="00E50092" w14:paraId="41D5C0A9" w14:textId="77777777">
        <w:tc>
          <w:tcPr>
            <w:tcW w:w="846" w:type="dxa"/>
          </w:tcPr>
          <w:p w14:paraId="3DE2BC77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14" w:type="dxa"/>
            <w:gridSpan w:val="5"/>
          </w:tcPr>
          <w:p w14:paraId="3E64F347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Методическое сопровождение</w:t>
            </w:r>
          </w:p>
        </w:tc>
      </w:tr>
      <w:tr w:rsidR="00E50092" w14:paraId="378B09B3" w14:textId="77777777">
        <w:tc>
          <w:tcPr>
            <w:tcW w:w="846" w:type="dxa"/>
          </w:tcPr>
          <w:p w14:paraId="404CF361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16" w:type="dxa"/>
          </w:tcPr>
          <w:p w14:paraId="63219DDD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Обновление содержания преподавания основных общеобразовательных программ по предметным областям «Естественно-научного цикла» на обновленном учебном </w:t>
            </w:r>
            <w:r>
              <w:rPr>
                <w:rFonts w:ascii="Times New Roman" w:hAnsi="Times New Roman"/>
              </w:rPr>
              <w:t>оборудовании.</w:t>
            </w:r>
          </w:p>
        </w:tc>
        <w:tc>
          <w:tcPr>
            <w:tcW w:w="2880" w:type="dxa"/>
          </w:tcPr>
          <w:p w14:paraId="1BB20805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Обновление содержания и утверждение основных общеобразовательных программ</w:t>
            </w:r>
          </w:p>
        </w:tc>
        <w:tc>
          <w:tcPr>
            <w:tcW w:w="1946" w:type="dxa"/>
          </w:tcPr>
          <w:p w14:paraId="17EA6E67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1740" w:type="dxa"/>
          </w:tcPr>
          <w:p w14:paraId="179A1CF1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Август-сентябрь 2022 года</w:t>
            </w:r>
          </w:p>
        </w:tc>
        <w:tc>
          <w:tcPr>
            <w:tcW w:w="2232" w:type="dxa"/>
          </w:tcPr>
          <w:p w14:paraId="0E5513E2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Учителя-предметники: </w:t>
            </w:r>
          </w:p>
          <w:p w14:paraId="70E87FC5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Рамолданова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14:paraId="227A8B06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Махсудова</w:t>
            </w:r>
            <w:proofErr w:type="spellEnd"/>
            <w:r>
              <w:rPr>
                <w:rFonts w:ascii="Times New Roman" w:hAnsi="Times New Roman"/>
              </w:rPr>
              <w:t xml:space="preserve"> А.Ю</w:t>
            </w:r>
          </w:p>
          <w:p w14:paraId="523432BB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Насрулаев</w:t>
            </w:r>
            <w:proofErr w:type="spellEnd"/>
            <w:r>
              <w:rPr>
                <w:rFonts w:ascii="Times New Roman" w:hAnsi="Times New Roman"/>
              </w:rPr>
              <w:t xml:space="preserve"> Р.У</w:t>
            </w:r>
          </w:p>
        </w:tc>
      </w:tr>
      <w:tr w:rsidR="00E50092" w14:paraId="5E6CCC43" w14:textId="77777777">
        <w:tc>
          <w:tcPr>
            <w:tcW w:w="846" w:type="dxa"/>
          </w:tcPr>
          <w:p w14:paraId="6BFFE2BA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4" w:type="dxa"/>
            <w:gridSpan w:val="5"/>
          </w:tcPr>
          <w:p w14:paraId="52A9FD71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Учебно-воспитательные мероприятия</w:t>
            </w:r>
          </w:p>
        </w:tc>
      </w:tr>
      <w:tr w:rsidR="00E50092" w14:paraId="3D945015" w14:textId="77777777">
        <w:tc>
          <w:tcPr>
            <w:tcW w:w="846" w:type="dxa"/>
          </w:tcPr>
          <w:p w14:paraId="0EE51BFB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16" w:type="dxa"/>
          </w:tcPr>
          <w:p w14:paraId="066F2668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участию обучающихся Центра к мероприятиям муниципального, областного уровня</w:t>
            </w:r>
          </w:p>
        </w:tc>
        <w:tc>
          <w:tcPr>
            <w:tcW w:w="2880" w:type="dxa"/>
          </w:tcPr>
          <w:p w14:paraId="71211C6D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</w:tcPr>
          <w:p w14:paraId="1E4C67BA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</w:t>
            </w:r>
          </w:p>
        </w:tc>
        <w:tc>
          <w:tcPr>
            <w:tcW w:w="1740" w:type="dxa"/>
          </w:tcPr>
          <w:p w14:paraId="74341439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32" w:type="dxa"/>
          </w:tcPr>
          <w:p w14:paraId="0CF8BDC1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Центра</w:t>
            </w:r>
          </w:p>
        </w:tc>
      </w:tr>
      <w:tr w:rsidR="00E50092" w14:paraId="7CC11E78" w14:textId="77777777">
        <w:tc>
          <w:tcPr>
            <w:tcW w:w="846" w:type="dxa"/>
          </w:tcPr>
          <w:p w14:paraId="7DD10D97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16" w:type="dxa"/>
          </w:tcPr>
          <w:p w14:paraId="5803637F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школьной научно-практической конференции учащихся с 1 по 11 класс</w:t>
            </w:r>
          </w:p>
        </w:tc>
        <w:tc>
          <w:tcPr>
            <w:tcW w:w="2880" w:type="dxa"/>
          </w:tcPr>
          <w:p w14:paraId="150CF2E7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конференции и конк</w:t>
            </w:r>
            <w:r>
              <w:rPr>
                <w:rFonts w:ascii="Times New Roman" w:hAnsi="Times New Roman"/>
              </w:rPr>
              <w:t>урсах различного уровня</w:t>
            </w:r>
          </w:p>
        </w:tc>
        <w:tc>
          <w:tcPr>
            <w:tcW w:w="1946" w:type="dxa"/>
          </w:tcPr>
          <w:p w14:paraId="2CCF53BF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</w:t>
            </w:r>
          </w:p>
        </w:tc>
        <w:tc>
          <w:tcPr>
            <w:tcW w:w="1740" w:type="dxa"/>
          </w:tcPr>
          <w:p w14:paraId="28CC9956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32" w:type="dxa"/>
          </w:tcPr>
          <w:p w14:paraId="4C232EA4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Центра</w:t>
            </w:r>
          </w:p>
        </w:tc>
      </w:tr>
      <w:tr w:rsidR="00E50092" w14:paraId="34C425AA" w14:textId="77777777">
        <w:tc>
          <w:tcPr>
            <w:tcW w:w="846" w:type="dxa"/>
          </w:tcPr>
          <w:p w14:paraId="17BADA15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16" w:type="dxa"/>
          </w:tcPr>
          <w:p w14:paraId="764D0E19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предметных декад</w:t>
            </w:r>
          </w:p>
        </w:tc>
        <w:tc>
          <w:tcPr>
            <w:tcW w:w="2880" w:type="dxa"/>
          </w:tcPr>
          <w:p w14:paraId="0522D750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в рамках предметных декад</w:t>
            </w:r>
          </w:p>
        </w:tc>
        <w:tc>
          <w:tcPr>
            <w:tcW w:w="1946" w:type="dxa"/>
          </w:tcPr>
          <w:p w14:paraId="24AABFDA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</w:t>
            </w:r>
          </w:p>
        </w:tc>
        <w:tc>
          <w:tcPr>
            <w:tcW w:w="1740" w:type="dxa"/>
          </w:tcPr>
          <w:p w14:paraId="458ED2FB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32" w:type="dxa"/>
          </w:tcPr>
          <w:p w14:paraId="1340B749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Центра</w:t>
            </w:r>
          </w:p>
        </w:tc>
      </w:tr>
      <w:tr w:rsidR="00E50092" w14:paraId="0A9FD0C1" w14:textId="77777777">
        <w:tc>
          <w:tcPr>
            <w:tcW w:w="846" w:type="dxa"/>
          </w:tcPr>
          <w:p w14:paraId="63E5C2CC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16" w:type="dxa"/>
          </w:tcPr>
          <w:p w14:paraId="006EF65D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лаборатории. Открытый практикум по биологии, химии, </w:t>
            </w:r>
            <w:r>
              <w:rPr>
                <w:rFonts w:ascii="Times New Roman" w:hAnsi="Times New Roman"/>
              </w:rPr>
              <w:t>физике</w:t>
            </w:r>
          </w:p>
        </w:tc>
        <w:tc>
          <w:tcPr>
            <w:tcW w:w="2880" w:type="dxa"/>
          </w:tcPr>
          <w:p w14:paraId="3BEDF0A1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в рамках предметной декады</w:t>
            </w:r>
          </w:p>
        </w:tc>
        <w:tc>
          <w:tcPr>
            <w:tcW w:w="1946" w:type="dxa"/>
          </w:tcPr>
          <w:p w14:paraId="323515B9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</w:t>
            </w:r>
          </w:p>
        </w:tc>
        <w:tc>
          <w:tcPr>
            <w:tcW w:w="1740" w:type="dxa"/>
          </w:tcPr>
          <w:p w14:paraId="398F3938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2022г.</w:t>
            </w:r>
          </w:p>
        </w:tc>
        <w:tc>
          <w:tcPr>
            <w:tcW w:w="2232" w:type="dxa"/>
          </w:tcPr>
          <w:p w14:paraId="4692D91C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Центра</w:t>
            </w:r>
          </w:p>
        </w:tc>
      </w:tr>
      <w:tr w:rsidR="00E50092" w14:paraId="6BB6DB48" w14:textId="77777777">
        <w:tc>
          <w:tcPr>
            <w:tcW w:w="846" w:type="dxa"/>
          </w:tcPr>
          <w:p w14:paraId="30183DD4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16" w:type="dxa"/>
          </w:tcPr>
          <w:p w14:paraId="2D08ACF5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Информационное сопровождение учебно-воспитательной деятельности Центра, системы внеурочных мероприятий с участием детей, педагогов, родительской </w:t>
            </w:r>
            <w:r>
              <w:rPr>
                <w:rFonts w:ascii="Times New Roman" w:hAnsi="Times New Roman"/>
              </w:rPr>
              <w:t>общественности, в т.ч. на сайте образовательной организации и других информационных ресурсах</w:t>
            </w:r>
          </w:p>
        </w:tc>
        <w:tc>
          <w:tcPr>
            <w:tcW w:w="2880" w:type="dxa"/>
          </w:tcPr>
          <w:p w14:paraId="40DFFCA9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результатов деятельности Центра «Точка роста»</w:t>
            </w:r>
          </w:p>
        </w:tc>
        <w:tc>
          <w:tcPr>
            <w:tcW w:w="1946" w:type="dxa"/>
          </w:tcPr>
          <w:p w14:paraId="6BECA813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Учащиеся, родители</w:t>
            </w:r>
          </w:p>
        </w:tc>
        <w:tc>
          <w:tcPr>
            <w:tcW w:w="1740" w:type="dxa"/>
          </w:tcPr>
          <w:p w14:paraId="70F8C215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32" w:type="dxa"/>
          </w:tcPr>
          <w:p w14:paraId="123A9019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Центра</w:t>
            </w:r>
          </w:p>
        </w:tc>
      </w:tr>
      <w:tr w:rsidR="00E50092" w14:paraId="0D45CD2B" w14:textId="77777777">
        <w:tc>
          <w:tcPr>
            <w:tcW w:w="846" w:type="dxa"/>
          </w:tcPr>
          <w:p w14:paraId="61074EF1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916" w:type="dxa"/>
          </w:tcPr>
          <w:p w14:paraId="706C6211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проектирование с учащимися</w:t>
            </w:r>
          </w:p>
        </w:tc>
        <w:tc>
          <w:tcPr>
            <w:tcW w:w="2880" w:type="dxa"/>
          </w:tcPr>
          <w:p w14:paraId="08FB234F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Вовлечение у</w:t>
            </w:r>
            <w:r>
              <w:rPr>
                <w:rFonts w:ascii="Times New Roman" w:hAnsi="Times New Roman"/>
              </w:rPr>
              <w:t>чащихся в совместные проекты</w:t>
            </w:r>
          </w:p>
        </w:tc>
        <w:tc>
          <w:tcPr>
            <w:tcW w:w="1946" w:type="dxa"/>
          </w:tcPr>
          <w:p w14:paraId="25864E5D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</w:t>
            </w:r>
          </w:p>
        </w:tc>
        <w:tc>
          <w:tcPr>
            <w:tcW w:w="1740" w:type="dxa"/>
          </w:tcPr>
          <w:p w14:paraId="2C791642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32" w:type="dxa"/>
          </w:tcPr>
          <w:p w14:paraId="3C57BEF7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Центра</w:t>
            </w:r>
          </w:p>
        </w:tc>
      </w:tr>
      <w:tr w:rsidR="00E50092" w14:paraId="0196EE61" w14:textId="77777777">
        <w:tc>
          <w:tcPr>
            <w:tcW w:w="846" w:type="dxa"/>
          </w:tcPr>
          <w:p w14:paraId="49DCB061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16" w:type="dxa"/>
          </w:tcPr>
          <w:p w14:paraId="32675733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Занимательные уроки, химии, физики, биологии с участием детей</w:t>
            </w:r>
          </w:p>
        </w:tc>
        <w:tc>
          <w:tcPr>
            <w:tcW w:w="2880" w:type="dxa"/>
          </w:tcPr>
          <w:p w14:paraId="418910D3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и проведение уроков для начальных классов</w:t>
            </w:r>
          </w:p>
        </w:tc>
        <w:tc>
          <w:tcPr>
            <w:tcW w:w="1946" w:type="dxa"/>
          </w:tcPr>
          <w:p w14:paraId="42574B90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начальных классов</w:t>
            </w:r>
          </w:p>
        </w:tc>
        <w:tc>
          <w:tcPr>
            <w:tcW w:w="1740" w:type="dxa"/>
          </w:tcPr>
          <w:p w14:paraId="29FAB625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32" w:type="dxa"/>
          </w:tcPr>
          <w:p w14:paraId="122A7353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Центра</w:t>
            </w:r>
          </w:p>
        </w:tc>
      </w:tr>
      <w:tr w:rsidR="00E50092" w14:paraId="0813DCD0" w14:textId="77777777">
        <w:tc>
          <w:tcPr>
            <w:tcW w:w="846" w:type="dxa"/>
          </w:tcPr>
          <w:p w14:paraId="1643ADB2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16" w:type="dxa"/>
          </w:tcPr>
          <w:p w14:paraId="3D6B50D2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и просвещение родителей в области естественно-научных компетенций</w:t>
            </w:r>
          </w:p>
        </w:tc>
        <w:tc>
          <w:tcPr>
            <w:tcW w:w="2880" w:type="dxa"/>
          </w:tcPr>
          <w:p w14:paraId="59084E62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деятельностью Центра «Точка роста»</w:t>
            </w:r>
          </w:p>
        </w:tc>
        <w:tc>
          <w:tcPr>
            <w:tcW w:w="1946" w:type="dxa"/>
          </w:tcPr>
          <w:p w14:paraId="2EB3EFB4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</w:t>
            </w:r>
          </w:p>
        </w:tc>
        <w:tc>
          <w:tcPr>
            <w:tcW w:w="1740" w:type="dxa"/>
          </w:tcPr>
          <w:p w14:paraId="47FF87A9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2022г.- февраль 2023г.</w:t>
            </w:r>
          </w:p>
        </w:tc>
        <w:tc>
          <w:tcPr>
            <w:tcW w:w="2232" w:type="dxa"/>
          </w:tcPr>
          <w:p w14:paraId="31042BDF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Центра</w:t>
            </w:r>
          </w:p>
        </w:tc>
      </w:tr>
    </w:tbl>
    <w:p w14:paraId="7D0AC005" w14:textId="77777777" w:rsidR="00E50092" w:rsidRDefault="00E50092">
      <w:pPr>
        <w:jc w:val="center"/>
        <w:rPr>
          <w:rFonts w:ascii="Times New Roman" w:hAnsi="Times New Roman"/>
        </w:rPr>
      </w:pPr>
    </w:p>
    <w:p w14:paraId="20758351" w14:textId="77777777" w:rsidR="00E50092" w:rsidRDefault="003118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Экспериментальная и исследовательская деятельность учащихся, кот</w:t>
      </w:r>
      <w:r>
        <w:rPr>
          <w:rFonts w:ascii="Times New Roman" w:hAnsi="Times New Roman"/>
          <w:b/>
          <w:sz w:val="28"/>
          <w:szCs w:val="28"/>
        </w:rPr>
        <w:t xml:space="preserve">орая планируется к проведению с использованием оборудования «Точки роста» в 2023-2024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уч.году</w:t>
      </w:r>
      <w:proofErr w:type="spellEnd"/>
      <w:proofErr w:type="gramEnd"/>
    </w:p>
    <w:p w14:paraId="573B8BDF" w14:textId="77777777" w:rsidR="00E50092" w:rsidRDefault="0031181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ХИМИИ</w:t>
      </w:r>
    </w:p>
    <w:tbl>
      <w:tblPr>
        <w:tblW w:w="1473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  <w:gridCol w:w="2126"/>
        <w:gridCol w:w="1701"/>
        <w:gridCol w:w="1843"/>
        <w:gridCol w:w="3260"/>
      </w:tblGrid>
      <w:tr w:rsidR="00E50092" w14:paraId="13BE6B57" w14:textId="77777777">
        <w:tc>
          <w:tcPr>
            <w:tcW w:w="846" w:type="dxa"/>
          </w:tcPr>
          <w:p w14:paraId="2271D4DD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14:paraId="03FFD684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6" w:type="dxa"/>
          </w:tcPr>
          <w:p w14:paraId="08D52A39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14:paraId="74C17CE2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14:paraId="3DE0E270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260" w:type="dxa"/>
          </w:tcPr>
          <w:p w14:paraId="775BB1BC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E50092" w14:paraId="0BA85A9F" w14:textId="77777777">
        <w:tc>
          <w:tcPr>
            <w:tcW w:w="846" w:type="dxa"/>
          </w:tcPr>
          <w:p w14:paraId="0B28ADC5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14:paraId="329F04C8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цифровым оборудованием на уроках химии и внеурочной деятельности</w:t>
            </w:r>
          </w:p>
        </w:tc>
        <w:tc>
          <w:tcPr>
            <w:tcW w:w="2126" w:type="dxa"/>
          </w:tcPr>
          <w:p w14:paraId="19873890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1" w:type="dxa"/>
          </w:tcPr>
          <w:p w14:paraId="73919FDC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8-11 класс</w:t>
            </w:r>
          </w:p>
        </w:tc>
        <w:tc>
          <w:tcPr>
            <w:tcW w:w="1843" w:type="dxa"/>
          </w:tcPr>
          <w:p w14:paraId="1D9C11F1" w14:textId="77777777" w:rsidR="00DC5E0F" w:rsidRP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C5E0F">
              <w:rPr>
                <w:rFonts w:ascii="Times New Roman" w:hAnsi="Times New Roman"/>
              </w:rPr>
              <w:t>Рамолданова</w:t>
            </w:r>
            <w:proofErr w:type="spellEnd"/>
            <w:r w:rsidRPr="00DC5E0F">
              <w:rPr>
                <w:rFonts w:ascii="Times New Roman" w:hAnsi="Times New Roman"/>
              </w:rPr>
              <w:t xml:space="preserve"> С.М</w:t>
            </w:r>
          </w:p>
          <w:p w14:paraId="34AEB9ED" w14:textId="7B2034F2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2E1F8E71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Цифровое оборудование</w:t>
            </w:r>
          </w:p>
        </w:tc>
      </w:tr>
      <w:tr w:rsidR="00DC5E0F" w14:paraId="06D721B3" w14:textId="77777777">
        <w:tc>
          <w:tcPr>
            <w:tcW w:w="846" w:type="dxa"/>
          </w:tcPr>
          <w:p w14:paraId="54A949DF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</w:tcPr>
          <w:p w14:paraId="7D83CE1E" w14:textId="77777777" w:rsidR="00DC5E0F" w:rsidRDefault="00DC5E0F" w:rsidP="00DC5E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практикум по химии «Анализ и синтез веществ – экспериментальные методы химии»</w:t>
            </w:r>
          </w:p>
        </w:tc>
        <w:tc>
          <w:tcPr>
            <w:tcW w:w="2126" w:type="dxa"/>
          </w:tcPr>
          <w:p w14:paraId="44875A7F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1" w:type="dxa"/>
          </w:tcPr>
          <w:p w14:paraId="17A78EE2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</w:tc>
        <w:tc>
          <w:tcPr>
            <w:tcW w:w="1843" w:type="dxa"/>
          </w:tcPr>
          <w:p w14:paraId="1221384A" w14:textId="4931EBFC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B7770">
              <w:rPr>
                <w:rFonts w:ascii="Times New Roman" w:hAnsi="Times New Roman"/>
              </w:rPr>
              <w:t>Рамолданова</w:t>
            </w:r>
            <w:proofErr w:type="spellEnd"/>
            <w:r w:rsidRPr="007B7770">
              <w:rPr>
                <w:rFonts w:ascii="Times New Roman" w:hAnsi="Times New Roman"/>
              </w:rPr>
              <w:t xml:space="preserve"> С.М</w:t>
            </w:r>
          </w:p>
        </w:tc>
        <w:tc>
          <w:tcPr>
            <w:tcW w:w="3260" w:type="dxa"/>
          </w:tcPr>
          <w:p w14:paraId="1F792D9A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Датчик температуры, датчик </w:t>
            </w:r>
            <w:proofErr w:type="spellStart"/>
            <w:r>
              <w:rPr>
                <w:rFonts w:ascii="Times New Roman" w:hAnsi="Times New Roman"/>
                <w:lang w:val="en-US"/>
              </w:rPr>
              <w:t>рН</w:t>
            </w:r>
            <w:proofErr w:type="spellEnd"/>
          </w:p>
        </w:tc>
      </w:tr>
      <w:tr w:rsidR="00DC5E0F" w14:paraId="4AA1A61C" w14:textId="77777777">
        <w:tc>
          <w:tcPr>
            <w:tcW w:w="846" w:type="dxa"/>
          </w:tcPr>
          <w:p w14:paraId="06347EB6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961" w:type="dxa"/>
          </w:tcPr>
          <w:p w14:paraId="26EDC5D0" w14:textId="77777777" w:rsidR="00DC5E0F" w:rsidRDefault="00DC5E0F" w:rsidP="00DC5E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Электропроводность растворов электролитов</w:t>
            </w:r>
          </w:p>
        </w:tc>
        <w:tc>
          <w:tcPr>
            <w:tcW w:w="2126" w:type="dxa"/>
          </w:tcPr>
          <w:p w14:paraId="0ACA9129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1" w:type="dxa"/>
          </w:tcPr>
          <w:p w14:paraId="182F8825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 класс</w:t>
            </w:r>
          </w:p>
        </w:tc>
        <w:tc>
          <w:tcPr>
            <w:tcW w:w="1843" w:type="dxa"/>
          </w:tcPr>
          <w:p w14:paraId="7286BA65" w14:textId="278E72DD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B7770">
              <w:rPr>
                <w:rFonts w:ascii="Times New Roman" w:hAnsi="Times New Roman"/>
              </w:rPr>
              <w:t>Рамолданова</w:t>
            </w:r>
            <w:proofErr w:type="spellEnd"/>
            <w:r w:rsidRPr="007B7770">
              <w:rPr>
                <w:rFonts w:ascii="Times New Roman" w:hAnsi="Times New Roman"/>
              </w:rPr>
              <w:t xml:space="preserve"> С.М</w:t>
            </w:r>
          </w:p>
        </w:tc>
        <w:tc>
          <w:tcPr>
            <w:tcW w:w="3260" w:type="dxa"/>
          </w:tcPr>
          <w:p w14:paraId="35A9B56B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электропроводности</w:t>
            </w:r>
          </w:p>
        </w:tc>
      </w:tr>
      <w:tr w:rsidR="00DC5E0F" w14:paraId="2BF3CCC4" w14:textId="77777777">
        <w:tc>
          <w:tcPr>
            <w:tcW w:w="846" w:type="dxa"/>
          </w:tcPr>
          <w:p w14:paraId="366E4AA7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</w:tcPr>
          <w:p w14:paraId="4032B146" w14:textId="77777777" w:rsidR="00DC5E0F" w:rsidRDefault="00DC5E0F" w:rsidP="00DC5E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«Исследование кислотности газированных напитков»</w:t>
            </w:r>
          </w:p>
        </w:tc>
        <w:tc>
          <w:tcPr>
            <w:tcW w:w="2126" w:type="dxa"/>
          </w:tcPr>
          <w:p w14:paraId="73C7A4A4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1" w:type="dxa"/>
          </w:tcPr>
          <w:p w14:paraId="4D041C17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 класс</w:t>
            </w:r>
          </w:p>
        </w:tc>
        <w:tc>
          <w:tcPr>
            <w:tcW w:w="1843" w:type="dxa"/>
          </w:tcPr>
          <w:p w14:paraId="31B68994" w14:textId="10D062C1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B7770">
              <w:rPr>
                <w:rFonts w:ascii="Times New Roman" w:hAnsi="Times New Roman"/>
              </w:rPr>
              <w:t>Рамолданова</w:t>
            </w:r>
            <w:proofErr w:type="spellEnd"/>
            <w:r w:rsidRPr="007B7770">
              <w:rPr>
                <w:rFonts w:ascii="Times New Roman" w:hAnsi="Times New Roman"/>
              </w:rPr>
              <w:t xml:space="preserve"> С.М</w:t>
            </w:r>
          </w:p>
        </w:tc>
        <w:tc>
          <w:tcPr>
            <w:tcW w:w="3260" w:type="dxa"/>
          </w:tcPr>
          <w:p w14:paraId="42C8C9D5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Датчик </w:t>
            </w:r>
            <w:proofErr w:type="spellStart"/>
            <w:r>
              <w:rPr>
                <w:rFonts w:ascii="Times New Roman" w:hAnsi="Times New Roman"/>
                <w:lang w:val="en-US"/>
              </w:rPr>
              <w:t>рН</w:t>
            </w:r>
            <w:proofErr w:type="spellEnd"/>
          </w:p>
        </w:tc>
      </w:tr>
      <w:tr w:rsidR="00DC5E0F" w14:paraId="4304A3CA" w14:textId="77777777">
        <w:tc>
          <w:tcPr>
            <w:tcW w:w="846" w:type="dxa"/>
          </w:tcPr>
          <w:p w14:paraId="4303539E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</w:tcPr>
          <w:p w14:paraId="71ABBB1F" w14:textId="77777777" w:rsidR="00DC5E0F" w:rsidRDefault="00DC5E0F" w:rsidP="00DC5E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по химии «Исследование свойств оксидов, кислот, оснований»</w:t>
            </w:r>
          </w:p>
        </w:tc>
        <w:tc>
          <w:tcPr>
            <w:tcW w:w="2126" w:type="dxa"/>
          </w:tcPr>
          <w:p w14:paraId="64369596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1" w:type="dxa"/>
          </w:tcPr>
          <w:p w14:paraId="1D15891D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 класс</w:t>
            </w:r>
          </w:p>
        </w:tc>
        <w:tc>
          <w:tcPr>
            <w:tcW w:w="1843" w:type="dxa"/>
          </w:tcPr>
          <w:p w14:paraId="5E39ED68" w14:textId="514BE218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B7770">
              <w:rPr>
                <w:rFonts w:ascii="Times New Roman" w:hAnsi="Times New Roman"/>
              </w:rPr>
              <w:t>Рамолданова</w:t>
            </w:r>
            <w:proofErr w:type="spellEnd"/>
            <w:r w:rsidRPr="007B7770">
              <w:rPr>
                <w:rFonts w:ascii="Times New Roman" w:hAnsi="Times New Roman"/>
              </w:rPr>
              <w:t xml:space="preserve"> С.М</w:t>
            </w:r>
          </w:p>
        </w:tc>
        <w:tc>
          <w:tcPr>
            <w:tcW w:w="3260" w:type="dxa"/>
          </w:tcPr>
          <w:p w14:paraId="6F55A0BF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электропроводности, датчик рН, датчик температуры</w:t>
            </w:r>
          </w:p>
        </w:tc>
      </w:tr>
      <w:tr w:rsidR="00DC5E0F" w14:paraId="033BE353" w14:textId="77777777">
        <w:tc>
          <w:tcPr>
            <w:tcW w:w="846" w:type="dxa"/>
          </w:tcPr>
          <w:p w14:paraId="240C6582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1" w:type="dxa"/>
          </w:tcPr>
          <w:p w14:paraId="0A9F0000" w14:textId="77777777" w:rsidR="00DC5E0F" w:rsidRDefault="00DC5E0F" w:rsidP="00DC5E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«Влияние жесткости воды на пенообразование мыла»</w:t>
            </w:r>
          </w:p>
        </w:tc>
        <w:tc>
          <w:tcPr>
            <w:tcW w:w="2126" w:type="dxa"/>
          </w:tcPr>
          <w:p w14:paraId="10CFB654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1" w:type="dxa"/>
          </w:tcPr>
          <w:p w14:paraId="0B925C15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</w:tc>
        <w:tc>
          <w:tcPr>
            <w:tcW w:w="1843" w:type="dxa"/>
          </w:tcPr>
          <w:p w14:paraId="08E34183" w14:textId="5C337C10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B7770">
              <w:rPr>
                <w:rFonts w:ascii="Times New Roman" w:hAnsi="Times New Roman"/>
              </w:rPr>
              <w:t>Рамолданова</w:t>
            </w:r>
            <w:proofErr w:type="spellEnd"/>
            <w:r w:rsidRPr="007B7770">
              <w:rPr>
                <w:rFonts w:ascii="Times New Roman" w:hAnsi="Times New Roman"/>
              </w:rPr>
              <w:t xml:space="preserve"> С.М</w:t>
            </w:r>
          </w:p>
        </w:tc>
        <w:tc>
          <w:tcPr>
            <w:tcW w:w="3260" w:type="dxa"/>
          </w:tcPr>
          <w:p w14:paraId="1154F4B1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электропроводности</w:t>
            </w:r>
          </w:p>
        </w:tc>
      </w:tr>
      <w:tr w:rsidR="00DC5E0F" w14:paraId="0A7CCFF9" w14:textId="77777777">
        <w:tc>
          <w:tcPr>
            <w:tcW w:w="846" w:type="dxa"/>
          </w:tcPr>
          <w:p w14:paraId="2B8CA365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61" w:type="dxa"/>
          </w:tcPr>
          <w:p w14:paraId="4D653508" w14:textId="77777777" w:rsidR="00DC5E0F" w:rsidRDefault="00DC5E0F" w:rsidP="00DC5E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Научно-исследовательская работа</w:t>
            </w:r>
          </w:p>
        </w:tc>
        <w:tc>
          <w:tcPr>
            <w:tcW w:w="2126" w:type="dxa"/>
          </w:tcPr>
          <w:p w14:paraId="3EB04E7F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Сентябрь-март </w:t>
            </w:r>
          </w:p>
        </w:tc>
        <w:tc>
          <w:tcPr>
            <w:tcW w:w="1701" w:type="dxa"/>
          </w:tcPr>
          <w:p w14:paraId="0CC028C5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14:paraId="42E8BDBF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5C41A5B" w14:textId="227A23DF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B7770">
              <w:rPr>
                <w:rFonts w:ascii="Times New Roman" w:hAnsi="Times New Roman"/>
              </w:rPr>
              <w:t>Рамолданова</w:t>
            </w:r>
            <w:proofErr w:type="spellEnd"/>
            <w:r w:rsidRPr="007B7770">
              <w:rPr>
                <w:rFonts w:ascii="Times New Roman" w:hAnsi="Times New Roman"/>
              </w:rPr>
              <w:t xml:space="preserve"> С.М</w:t>
            </w:r>
          </w:p>
        </w:tc>
        <w:tc>
          <w:tcPr>
            <w:tcW w:w="3260" w:type="dxa"/>
          </w:tcPr>
          <w:p w14:paraId="7F340A51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Цифровое оборудование</w:t>
            </w:r>
          </w:p>
        </w:tc>
      </w:tr>
      <w:tr w:rsidR="00DC5E0F" w14:paraId="42310A28" w14:textId="77777777">
        <w:tc>
          <w:tcPr>
            <w:tcW w:w="846" w:type="dxa"/>
          </w:tcPr>
          <w:p w14:paraId="71433163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61" w:type="dxa"/>
          </w:tcPr>
          <w:p w14:paraId="39CA8A11" w14:textId="77777777" w:rsidR="00DC5E0F" w:rsidRDefault="00DC5E0F" w:rsidP="00DC5E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«Химия – наука чудес»</w:t>
            </w:r>
          </w:p>
        </w:tc>
        <w:tc>
          <w:tcPr>
            <w:tcW w:w="2126" w:type="dxa"/>
          </w:tcPr>
          <w:p w14:paraId="2A1F859E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1" w:type="dxa"/>
          </w:tcPr>
          <w:p w14:paraId="1655D744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</w:tc>
        <w:tc>
          <w:tcPr>
            <w:tcW w:w="1843" w:type="dxa"/>
          </w:tcPr>
          <w:p w14:paraId="76300F83" w14:textId="2F69DE90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B7770">
              <w:rPr>
                <w:rFonts w:ascii="Times New Roman" w:hAnsi="Times New Roman"/>
              </w:rPr>
              <w:t>Рамолданова</w:t>
            </w:r>
            <w:proofErr w:type="spellEnd"/>
            <w:r w:rsidRPr="007B7770">
              <w:rPr>
                <w:rFonts w:ascii="Times New Roman" w:hAnsi="Times New Roman"/>
              </w:rPr>
              <w:t xml:space="preserve"> С.М</w:t>
            </w:r>
          </w:p>
        </w:tc>
        <w:tc>
          <w:tcPr>
            <w:tcW w:w="3260" w:type="dxa"/>
          </w:tcPr>
          <w:p w14:paraId="2CCFFD31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электропроводности, датчик рН, датчик температуры</w:t>
            </w:r>
          </w:p>
        </w:tc>
      </w:tr>
      <w:tr w:rsidR="00DC5E0F" w14:paraId="0A583526" w14:textId="77777777">
        <w:tc>
          <w:tcPr>
            <w:tcW w:w="846" w:type="dxa"/>
          </w:tcPr>
          <w:p w14:paraId="6E5F73B3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61" w:type="dxa"/>
          </w:tcPr>
          <w:p w14:paraId="5EE68BB1" w14:textId="77777777" w:rsidR="00DC5E0F" w:rsidRDefault="00DC5E0F" w:rsidP="00DC5E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Лабораторная работа «Анализ почвы»</w:t>
            </w:r>
          </w:p>
        </w:tc>
        <w:tc>
          <w:tcPr>
            <w:tcW w:w="2126" w:type="dxa"/>
          </w:tcPr>
          <w:p w14:paraId="4D89F445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1" w:type="dxa"/>
          </w:tcPr>
          <w:p w14:paraId="406CD548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</w:tc>
        <w:tc>
          <w:tcPr>
            <w:tcW w:w="1843" w:type="dxa"/>
          </w:tcPr>
          <w:p w14:paraId="2A3EF94F" w14:textId="187DA760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B7770">
              <w:rPr>
                <w:rFonts w:ascii="Times New Roman" w:hAnsi="Times New Roman"/>
              </w:rPr>
              <w:t>Рамолданова</w:t>
            </w:r>
            <w:proofErr w:type="spellEnd"/>
            <w:r w:rsidRPr="007B7770">
              <w:rPr>
                <w:rFonts w:ascii="Times New Roman" w:hAnsi="Times New Roman"/>
              </w:rPr>
              <w:t xml:space="preserve"> С.М</w:t>
            </w:r>
          </w:p>
        </w:tc>
        <w:tc>
          <w:tcPr>
            <w:tcW w:w="3260" w:type="dxa"/>
          </w:tcPr>
          <w:p w14:paraId="4CEF107C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Датчик </w:t>
            </w:r>
            <w:proofErr w:type="spellStart"/>
            <w:r>
              <w:rPr>
                <w:rFonts w:ascii="Times New Roman" w:hAnsi="Times New Roman"/>
                <w:lang w:val="en-US"/>
              </w:rPr>
              <w:t>рН</w:t>
            </w:r>
            <w:proofErr w:type="spellEnd"/>
          </w:p>
        </w:tc>
      </w:tr>
    </w:tbl>
    <w:p w14:paraId="74FBACF2" w14:textId="77777777" w:rsidR="00E50092" w:rsidRDefault="00E500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626BE51" w14:textId="77777777" w:rsidR="00E50092" w:rsidRDefault="003118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Экспериментальная и исследовательская деятельность учащихся, которая планируется к проведению с использованием оборудования «Точки роста» в 2023-2024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уч.году</w:t>
      </w:r>
      <w:proofErr w:type="spellEnd"/>
      <w:proofErr w:type="gramEnd"/>
    </w:p>
    <w:p w14:paraId="476013C0" w14:textId="77777777" w:rsidR="00E50092" w:rsidRDefault="0031181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БИОЛОГИИ</w:t>
      </w:r>
    </w:p>
    <w:tbl>
      <w:tblPr>
        <w:tblW w:w="1473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  <w:gridCol w:w="2126"/>
        <w:gridCol w:w="1701"/>
        <w:gridCol w:w="1843"/>
        <w:gridCol w:w="3260"/>
      </w:tblGrid>
      <w:tr w:rsidR="00E50092" w14:paraId="585FC938" w14:textId="77777777">
        <w:tc>
          <w:tcPr>
            <w:tcW w:w="846" w:type="dxa"/>
          </w:tcPr>
          <w:p w14:paraId="4BE27CFF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14:paraId="4AE23115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6" w:type="dxa"/>
          </w:tcPr>
          <w:p w14:paraId="6281C26D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14:paraId="270CBA99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14:paraId="2E5F41BF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260" w:type="dxa"/>
          </w:tcPr>
          <w:p w14:paraId="1769FEC7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DC5E0F" w14:paraId="27B98F8D" w14:textId="77777777">
        <w:tc>
          <w:tcPr>
            <w:tcW w:w="846" w:type="dxa"/>
          </w:tcPr>
          <w:p w14:paraId="6DB75AA2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14:paraId="2E1CEB45" w14:textId="77777777" w:rsidR="00DC5E0F" w:rsidRDefault="00DC5E0F" w:rsidP="00DC5E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цифровым оборудованием на уроках биологии и внеурочной деятельности</w:t>
            </w:r>
          </w:p>
        </w:tc>
        <w:tc>
          <w:tcPr>
            <w:tcW w:w="2126" w:type="dxa"/>
          </w:tcPr>
          <w:p w14:paraId="267A77A1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1" w:type="dxa"/>
          </w:tcPr>
          <w:p w14:paraId="434C32DB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6-11 класс</w:t>
            </w:r>
          </w:p>
        </w:tc>
        <w:tc>
          <w:tcPr>
            <w:tcW w:w="1843" w:type="dxa"/>
          </w:tcPr>
          <w:p w14:paraId="5D47CD74" w14:textId="17D0ECBE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E7866">
              <w:rPr>
                <w:rFonts w:ascii="Times New Roman" w:hAnsi="Times New Roman"/>
              </w:rPr>
              <w:t>Махсудова</w:t>
            </w:r>
            <w:proofErr w:type="spellEnd"/>
            <w:r w:rsidRPr="009E7866">
              <w:rPr>
                <w:rFonts w:ascii="Times New Roman" w:hAnsi="Times New Roman"/>
              </w:rPr>
              <w:t xml:space="preserve"> А.Ю</w:t>
            </w:r>
          </w:p>
        </w:tc>
        <w:tc>
          <w:tcPr>
            <w:tcW w:w="3260" w:type="dxa"/>
          </w:tcPr>
          <w:p w14:paraId="26A1C970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Цифровое оборудование</w:t>
            </w:r>
          </w:p>
        </w:tc>
      </w:tr>
      <w:tr w:rsidR="00DC5E0F" w14:paraId="640BD6FA" w14:textId="77777777">
        <w:tc>
          <w:tcPr>
            <w:tcW w:w="846" w:type="dxa"/>
          </w:tcPr>
          <w:p w14:paraId="14C4E11A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</w:tcPr>
          <w:p w14:paraId="5FFC63DB" w14:textId="77777777" w:rsidR="00DC5E0F" w:rsidRDefault="00DC5E0F" w:rsidP="00DC5E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практикум по биологии «Работа с микроскопом»</w:t>
            </w:r>
          </w:p>
        </w:tc>
        <w:tc>
          <w:tcPr>
            <w:tcW w:w="2126" w:type="dxa"/>
          </w:tcPr>
          <w:p w14:paraId="708FB859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1" w:type="dxa"/>
          </w:tcPr>
          <w:p w14:paraId="54A02ED5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 класс</w:t>
            </w:r>
          </w:p>
        </w:tc>
        <w:tc>
          <w:tcPr>
            <w:tcW w:w="1843" w:type="dxa"/>
          </w:tcPr>
          <w:p w14:paraId="20318F00" w14:textId="1E1E22EE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E7866">
              <w:rPr>
                <w:rFonts w:ascii="Times New Roman" w:hAnsi="Times New Roman"/>
              </w:rPr>
              <w:t>Махсудова</w:t>
            </w:r>
            <w:proofErr w:type="spellEnd"/>
            <w:r w:rsidRPr="009E7866">
              <w:rPr>
                <w:rFonts w:ascii="Times New Roman" w:hAnsi="Times New Roman"/>
              </w:rPr>
              <w:t xml:space="preserve"> А.Ю</w:t>
            </w:r>
          </w:p>
        </w:tc>
        <w:tc>
          <w:tcPr>
            <w:tcW w:w="3260" w:type="dxa"/>
          </w:tcPr>
          <w:p w14:paraId="2847C2E0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Световые микроскопы</w:t>
            </w:r>
          </w:p>
        </w:tc>
      </w:tr>
      <w:tr w:rsidR="00DC5E0F" w14:paraId="6F839C86" w14:textId="77777777">
        <w:tc>
          <w:tcPr>
            <w:tcW w:w="846" w:type="dxa"/>
          </w:tcPr>
          <w:p w14:paraId="3543193A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961" w:type="dxa"/>
          </w:tcPr>
          <w:p w14:paraId="6A2B88D4" w14:textId="77777777" w:rsidR="00DC5E0F" w:rsidRDefault="00DC5E0F" w:rsidP="00DC5E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«Фотосинтез у растений»</w:t>
            </w:r>
          </w:p>
        </w:tc>
        <w:tc>
          <w:tcPr>
            <w:tcW w:w="2126" w:type="dxa"/>
          </w:tcPr>
          <w:p w14:paraId="232D2727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1" w:type="dxa"/>
          </w:tcPr>
          <w:p w14:paraId="1643B97E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 9 класс</w:t>
            </w:r>
          </w:p>
        </w:tc>
        <w:tc>
          <w:tcPr>
            <w:tcW w:w="1843" w:type="dxa"/>
          </w:tcPr>
          <w:p w14:paraId="3F2FE4B3" w14:textId="6C9E007F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E7866">
              <w:rPr>
                <w:rFonts w:ascii="Times New Roman" w:hAnsi="Times New Roman"/>
              </w:rPr>
              <w:t>Махсудова</w:t>
            </w:r>
            <w:proofErr w:type="spellEnd"/>
            <w:r w:rsidRPr="009E7866">
              <w:rPr>
                <w:rFonts w:ascii="Times New Roman" w:hAnsi="Times New Roman"/>
              </w:rPr>
              <w:t xml:space="preserve"> А.Ю</w:t>
            </w:r>
          </w:p>
        </w:tc>
        <w:tc>
          <w:tcPr>
            <w:tcW w:w="3260" w:type="dxa"/>
          </w:tcPr>
          <w:p w14:paraId="2B657D45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углекислого газа, датчик кислорода</w:t>
            </w:r>
          </w:p>
        </w:tc>
      </w:tr>
      <w:tr w:rsidR="00DC5E0F" w14:paraId="457D18DE" w14:textId="77777777">
        <w:tc>
          <w:tcPr>
            <w:tcW w:w="846" w:type="dxa"/>
          </w:tcPr>
          <w:p w14:paraId="2718C66E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</w:tcPr>
          <w:p w14:paraId="7C812646" w14:textId="77777777" w:rsidR="00DC5E0F" w:rsidRDefault="00DC5E0F" w:rsidP="00DC5E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«Определение ЧСС в спокойном состоянии и после физических нагрузок»</w:t>
            </w:r>
          </w:p>
        </w:tc>
        <w:tc>
          <w:tcPr>
            <w:tcW w:w="2126" w:type="dxa"/>
          </w:tcPr>
          <w:p w14:paraId="01A6541A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1" w:type="dxa"/>
          </w:tcPr>
          <w:p w14:paraId="64F528E8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</w:tc>
        <w:tc>
          <w:tcPr>
            <w:tcW w:w="1843" w:type="dxa"/>
          </w:tcPr>
          <w:p w14:paraId="2C2F46B7" w14:textId="205A78A3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E7866">
              <w:rPr>
                <w:rFonts w:ascii="Times New Roman" w:hAnsi="Times New Roman"/>
              </w:rPr>
              <w:t>Махсудова</w:t>
            </w:r>
            <w:proofErr w:type="spellEnd"/>
            <w:r w:rsidRPr="009E7866">
              <w:rPr>
                <w:rFonts w:ascii="Times New Roman" w:hAnsi="Times New Roman"/>
              </w:rPr>
              <w:t xml:space="preserve"> А.Ю</w:t>
            </w:r>
          </w:p>
        </w:tc>
        <w:tc>
          <w:tcPr>
            <w:tcW w:w="3260" w:type="dxa"/>
          </w:tcPr>
          <w:p w14:paraId="2CB8B824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Датчик </w:t>
            </w:r>
            <w:r>
              <w:rPr>
                <w:rFonts w:ascii="Times New Roman" w:hAnsi="Times New Roman"/>
                <w:lang w:val="en-US"/>
              </w:rPr>
              <w:t>ЧСС</w:t>
            </w:r>
          </w:p>
        </w:tc>
      </w:tr>
      <w:tr w:rsidR="00DC5E0F" w14:paraId="65FDFB0D" w14:textId="77777777">
        <w:tc>
          <w:tcPr>
            <w:tcW w:w="846" w:type="dxa"/>
          </w:tcPr>
          <w:p w14:paraId="6B2FC3AE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</w:tcPr>
          <w:p w14:paraId="2272CB8C" w14:textId="77777777" w:rsidR="00DC5E0F" w:rsidRDefault="00DC5E0F" w:rsidP="00DC5E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по биологии «Исследование кислотности пищи»</w:t>
            </w:r>
          </w:p>
        </w:tc>
        <w:tc>
          <w:tcPr>
            <w:tcW w:w="2126" w:type="dxa"/>
          </w:tcPr>
          <w:p w14:paraId="28F76B8A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1" w:type="dxa"/>
          </w:tcPr>
          <w:p w14:paraId="36E55105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</w:tc>
        <w:tc>
          <w:tcPr>
            <w:tcW w:w="1843" w:type="dxa"/>
          </w:tcPr>
          <w:p w14:paraId="1661F606" w14:textId="3679B3A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E7866">
              <w:rPr>
                <w:rFonts w:ascii="Times New Roman" w:hAnsi="Times New Roman"/>
              </w:rPr>
              <w:t>Махсудова</w:t>
            </w:r>
            <w:proofErr w:type="spellEnd"/>
            <w:r w:rsidRPr="009E7866">
              <w:rPr>
                <w:rFonts w:ascii="Times New Roman" w:hAnsi="Times New Roman"/>
              </w:rPr>
              <w:t xml:space="preserve"> А.Ю</w:t>
            </w:r>
          </w:p>
        </w:tc>
        <w:tc>
          <w:tcPr>
            <w:tcW w:w="3260" w:type="dxa"/>
          </w:tcPr>
          <w:p w14:paraId="4728096A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рН</w:t>
            </w:r>
          </w:p>
        </w:tc>
      </w:tr>
      <w:tr w:rsidR="00DC5E0F" w14:paraId="2B2E2038" w14:textId="77777777">
        <w:tc>
          <w:tcPr>
            <w:tcW w:w="846" w:type="dxa"/>
          </w:tcPr>
          <w:p w14:paraId="5B950FDE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1" w:type="dxa"/>
          </w:tcPr>
          <w:p w14:paraId="008E91F1" w14:textId="77777777" w:rsidR="00DC5E0F" w:rsidRDefault="00DC5E0F" w:rsidP="00DC5E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«Определение жесткости воды»</w:t>
            </w:r>
          </w:p>
        </w:tc>
        <w:tc>
          <w:tcPr>
            <w:tcW w:w="2126" w:type="dxa"/>
          </w:tcPr>
          <w:p w14:paraId="7881794E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1" w:type="dxa"/>
          </w:tcPr>
          <w:p w14:paraId="1A178C5E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</w:tc>
        <w:tc>
          <w:tcPr>
            <w:tcW w:w="1843" w:type="dxa"/>
          </w:tcPr>
          <w:p w14:paraId="1470A7E0" w14:textId="3FC0BB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E7866">
              <w:rPr>
                <w:rFonts w:ascii="Times New Roman" w:hAnsi="Times New Roman"/>
              </w:rPr>
              <w:t>Махсудова</w:t>
            </w:r>
            <w:proofErr w:type="spellEnd"/>
            <w:r w:rsidRPr="009E7866">
              <w:rPr>
                <w:rFonts w:ascii="Times New Roman" w:hAnsi="Times New Roman"/>
              </w:rPr>
              <w:t xml:space="preserve"> А.Ю</w:t>
            </w:r>
          </w:p>
        </w:tc>
        <w:tc>
          <w:tcPr>
            <w:tcW w:w="3260" w:type="dxa"/>
          </w:tcPr>
          <w:p w14:paraId="40E4F8EB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электропроводности</w:t>
            </w:r>
          </w:p>
        </w:tc>
      </w:tr>
      <w:tr w:rsidR="00DC5E0F" w14:paraId="7B1287A4" w14:textId="77777777">
        <w:tc>
          <w:tcPr>
            <w:tcW w:w="846" w:type="dxa"/>
          </w:tcPr>
          <w:p w14:paraId="2396DDCF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61" w:type="dxa"/>
          </w:tcPr>
          <w:p w14:paraId="6DC82364" w14:textId="77777777" w:rsidR="00DC5E0F" w:rsidRDefault="00DC5E0F" w:rsidP="00DC5E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Научно-исследовательская работа</w:t>
            </w:r>
          </w:p>
        </w:tc>
        <w:tc>
          <w:tcPr>
            <w:tcW w:w="2126" w:type="dxa"/>
          </w:tcPr>
          <w:p w14:paraId="3202A153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Сентябрь-март </w:t>
            </w:r>
          </w:p>
        </w:tc>
        <w:tc>
          <w:tcPr>
            <w:tcW w:w="1701" w:type="dxa"/>
          </w:tcPr>
          <w:p w14:paraId="29F3B982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14:paraId="0620673A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424DBFC" w14:textId="5DDF093F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E7866">
              <w:rPr>
                <w:rFonts w:ascii="Times New Roman" w:hAnsi="Times New Roman"/>
              </w:rPr>
              <w:t>Махсудова</w:t>
            </w:r>
            <w:proofErr w:type="spellEnd"/>
            <w:r w:rsidRPr="009E7866">
              <w:rPr>
                <w:rFonts w:ascii="Times New Roman" w:hAnsi="Times New Roman"/>
              </w:rPr>
              <w:t xml:space="preserve"> А.Ю</w:t>
            </w:r>
          </w:p>
        </w:tc>
        <w:tc>
          <w:tcPr>
            <w:tcW w:w="3260" w:type="dxa"/>
          </w:tcPr>
          <w:p w14:paraId="35182A10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Цифровое оборудование</w:t>
            </w:r>
          </w:p>
        </w:tc>
      </w:tr>
      <w:tr w:rsidR="00DC5E0F" w14:paraId="2EF052A9" w14:textId="77777777">
        <w:tc>
          <w:tcPr>
            <w:tcW w:w="846" w:type="dxa"/>
          </w:tcPr>
          <w:p w14:paraId="10EAAAFF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61" w:type="dxa"/>
          </w:tcPr>
          <w:p w14:paraId="15AEBB67" w14:textId="77777777" w:rsidR="00DC5E0F" w:rsidRDefault="00DC5E0F" w:rsidP="00DC5E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«Физиология человека»</w:t>
            </w:r>
          </w:p>
        </w:tc>
        <w:tc>
          <w:tcPr>
            <w:tcW w:w="2126" w:type="dxa"/>
          </w:tcPr>
          <w:p w14:paraId="6B580BD2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1" w:type="dxa"/>
          </w:tcPr>
          <w:p w14:paraId="2BCA7A57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</w:tc>
        <w:tc>
          <w:tcPr>
            <w:tcW w:w="1843" w:type="dxa"/>
          </w:tcPr>
          <w:p w14:paraId="11C4299C" w14:textId="5A6D3149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E7866">
              <w:rPr>
                <w:rFonts w:ascii="Times New Roman" w:hAnsi="Times New Roman"/>
              </w:rPr>
              <w:t>Махсудова</w:t>
            </w:r>
            <w:proofErr w:type="spellEnd"/>
            <w:r w:rsidRPr="009E7866">
              <w:rPr>
                <w:rFonts w:ascii="Times New Roman" w:hAnsi="Times New Roman"/>
              </w:rPr>
              <w:t xml:space="preserve"> А.Ю</w:t>
            </w:r>
          </w:p>
        </w:tc>
        <w:tc>
          <w:tcPr>
            <w:tcW w:w="3260" w:type="dxa"/>
          </w:tcPr>
          <w:p w14:paraId="2D7CFC85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частоты дыхания, датчик ЭКГ, датчик пульса</w:t>
            </w:r>
          </w:p>
        </w:tc>
      </w:tr>
      <w:tr w:rsidR="00DC5E0F" w14:paraId="6AAF33FD" w14:textId="77777777">
        <w:tc>
          <w:tcPr>
            <w:tcW w:w="846" w:type="dxa"/>
          </w:tcPr>
          <w:p w14:paraId="549FD6CA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61" w:type="dxa"/>
          </w:tcPr>
          <w:p w14:paraId="12FFE278" w14:textId="77777777" w:rsidR="00DC5E0F" w:rsidRDefault="00DC5E0F" w:rsidP="00DC5E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Лабораторная работа «Анализ почвы»</w:t>
            </w:r>
          </w:p>
        </w:tc>
        <w:tc>
          <w:tcPr>
            <w:tcW w:w="2126" w:type="dxa"/>
          </w:tcPr>
          <w:p w14:paraId="7D9FDC53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1" w:type="dxa"/>
          </w:tcPr>
          <w:p w14:paraId="78D447F9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</w:tc>
        <w:tc>
          <w:tcPr>
            <w:tcW w:w="1843" w:type="dxa"/>
          </w:tcPr>
          <w:p w14:paraId="02DA03FC" w14:textId="2A74CA20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E7866">
              <w:rPr>
                <w:rFonts w:ascii="Times New Roman" w:hAnsi="Times New Roman"/>
              </w:rPr>
              <w:t>Махсудова</w:t>
            </w:r>
            <w:proofErr w:type="spellEnd"/>
            <w:r w:rsidRPr="009E7866">
              <w:rPr>
                <w:rFonts w:ascii="Times New Roman" w:hAnsi="Times New Roman"/>
              </w:rPr>
              <w:t xml:space="preserve"> А.Ю</w:t>
            </w:r>
          </w:p>
        </w:tc>
        <w:tc>
          <w:tcPr>
            <w:tcW w:w="3260" w:type="dxa"/>
          </w:tcPr>
          <w:p w14:paraId="00D79D03" w14:textId="77777777" w:rsidR="00DC5E0F" w:rsidRDefault="00DC5E0F" w:rsidP="00DC5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Датчик </w:t>
            </w:r>
            <w:proofErr w:type="spellStart"/>
            <w:r>
              <w:rPr>
                <w:rFonts w:ascii="Times New Roman" w:hAnsi="Times New Roman"/>
                <w:lang w:val="en-US"/>
              </w:rPr>
              <w:t>рН</w:t>
            </w:r>
            <w:proofErr w:type="spellEnd"/>
          </w:p>
        </w:tc>
      </w:tr>
    </w:tbl>
    <w:p w14:paraId="5E6A4EB7" w14:textId="77777777" w:rsidR="00E50092" w:rsidRDefault="00E500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F5A9919" w14:textId="77777777" w:rsidR="00E50092" w:rsidRDefault="003118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Учебная деятельность учащихся, которая </w:t>
      </w:r>
      <w:r>
        <w:rPr>
          <w:rFonts w:ascii="Times New Roman" w:hAnsi="Times New Roman"/>
          <w:b/>
          <w:sz w:val="28"/>
          <w:szCs w:val="28"/>
        </w:rPr>
        <w:t>планируется к проведению с использованием оборудования «Точка роста» в 2022-2023 учебном году. Использование в предметных областях, в программу которых были введены новые образовательные компетенции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275"/>
        <w:gridCol w:w="6956"/>
        <w:gridCol w:w="3640"/>
      </w:tblGrid>
      <w:tr w:rsidR="00E50092" w14:paraId="2799A7F2" w14:textId="77777777">
        <w:tc>
          <w:tcPr>
            <w:tcW w:w="2689" w:type="dxa"/>
          </w:tcPr>
          <w:p w14:paraId="41B02D06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5" w:type="dxa"/>
          </w:tcPr>
          <w:p w14:paraId="1EBC09F6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956" w:type="dxa"/>
          </w:tcPr>
          <w:p w14:paraId="2ED6E07C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 (раздел программы)</w:t>
            </w:r>
          </w:p>
        </w:tc>
        <w:tc>
          <w:tcPr>
            <w:tcW w:w="3640" w:type="dxa"/>
          </w:tcPr>
          <w:p w14:paraId="046EBEC8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 Центра «Точка роста»</w:t>
            </w:r>
          </w:p>
        </w:tc>
      </w:tr>
      <w:tr w:rsidR="00E50092" w14:paraId="243F4B35" w14:textId="77777777">
        <w:trPr>
          <w:trHeight w:val="225"/>
        </w:trPr>
        <w:tc>
          <w:tcPr>
            <w:tcW w:w="2689" w:type="dxa"/>
            <w:vMerge w:val="restart"/>
          </w:tcPr>
          <w:p w14:paraId="4CCCA59C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1275" w:type="dxa"/>
          </w:tcPr>
          <w:p w14:paraId="61FA4270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956" w:type="dxa"/>
          </w:tcPr>
          <w:p w14:paraId="58D3AAB0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Измерение магнитной индукции</w:t>
            </w:r>
          </w:p>
        </w:tc>
        <w:tc>
          <w:tcPr>
            <w:tcW w:w="3640" w:type="dxa"/>
          </w:tcPr>
          <w:p w14:paraId="4B480046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измерения индукции магнитного поля</w:t>
            </w:r>
          </w:p>
        </w:tc>
      </w:tr>
      <w:tr w:rsidR="00E50092" w14:paraId="3DAC57F2" w14:textId="77777777">
        <w:trPr>
          <w:trHeight w:val="240"/>
        </w:trPr>
        <w:tc>
          <w:tcPr>
            <w:tcW w:w="2689" w:type="dxa"/>
            <w:vMerge/>
          </w:tcPr>
          <w:p w14:paraId="2B34F890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A306AA8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956" w:type="dxa"/>
          </w:tcPr>
          <w:p w14:paraId="1E78674E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Колебательное движение. Математический и пружинный маятник.</w:t>
            </w:r>
          </w:p>
        </w:tc>
        <w:tc>
          <w:tcPr>
            <w:tcW w:w="3640" w:type="dxa"/>
          </w:tcPr>
          <w:p w14:paraId="0C1FDEA0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ускорения (акселерометр)</w:t>
            </w:r>
          </w:p>
        </w:tc>
      </w:tr>
      <w:tr w:rsidR="00E50092" w14:paraId="3F49DB3F" w14:textId="77777777">
        <w:trPr>
          <w:trHeight w:val="186"/>
        </w:trPr>
        <w:tc>
          <w:tcPr>
            <w:tcW w:w="2689" w:type="dxa"/>
            <w:vMerge/>
          </w:tcPr>
          <w:p w14:paraId="17B6C51E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9B4E072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14:paraId="0B13595F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6" w:type="dxa"/>
          </w:tcPr>
          <w:p w14:paraId="005850D5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Измерение силы тока и </w:t>
            </w:r>
            <w:r>
              <w:rPr>
                <w:rFonts w:ascii="Times New Roman" w:hAnsi="Times New Roman"/>
              </w:rPr>
              <w:t>напряжения.</w:t>
            </w:r>
          </w:p>
        </w:tc>
        <w:tc>
          <w:tcPr>
            <w:tcW w:w="3640" w:type="dxa"/>
          </w:tcPr>
          <w:p w14:paraId="57219B26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измерения силы тока и напряжения.</w:t>
            </w:r>
          </w:p>
        </w:tc>
      </w:tr>
      <w:tr w:rsidR="00E50092" w14:paraId="6E4629DB" w14:textId="77777777">
        <w:trPr>
          <w:trHeight w:val="180"/>
        </w:trPr>
        <w:tc>
          <w:tcPr>
            <w:tcW w:w="2689" w:type="dxa"/>
            <w:vMerge/>
          </w:tcPr>
          <w:p w14:paraId="0F6CCAF8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BB33FB8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956" w:type="dxa"/>
          </w:tcPr>
          <w:p w14:paraId="06A05575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Лабораторная работа №4 «Сборка электрической цепи и измерение силы тока»</w:t>
            </w:r>
          </w:p>
        </w:tc>
        <w:tc>
          <w:tcPr>
            <w:tcW w:w="3640" w:type="dxa"/>
          </w:tcPr>
          <w:p w14:paraId="4FFB144A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измерения силы тока</w:t>
            </w:r>
          </w:p>
        </w:tc>
      </w:tr>
      <w:tr w:rsidR="00E50092" w14:paraId="53310B0B" w14:textId="77777777">
        <w:trPr>
          <w:trHeight w:val="315"/>
        </w:trPr>
        <w:tc>
          <w:tcPr>
            <w:tcW w:w="2689" w:type="dxa"/>
            <w:vMerge/>
          </w:tcPr>
          <w:p w14:paraId="14C0A1A2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D058D0F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956" w:type="dxa"/>
          </w:tcPr>
          <w:p w14:paraId="19013DB0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Лабораторная работа №5 «Измерение напряжения на различных участках цепи»</w:t>
            </w:r>
          </w:p>
        </w:tc>
        <w:tc>
          <w:tcPr>
            <w:tcW w:w="3640" w:type="dxa"/>
          </w:tcPr>
          <w:p w14:paraId="5FA8361E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Датчик </w:t>
            </w:r>
            <w:r>
              <w:rPr>
                <w:rFonts w:ascii="Times New Roman" w:hAnsi="Times New Roman"/>
              </w:rPr>
              <w:t>измерения напряжения</w:t>
            </w:r>
          </w:p>
        </w:tc>
      </w:tr>
      <w:tr w:rsidR="00E50092" w14:paraId="2C9A01C6" w14:textId="77777777">
        <w:trPr>
          <w:trHeight w:val="180"/>
        </w:trPr>
        <w:tc>
          <w:tcPr>
            <w:tcW w:w="2689" w:type="dxa"/>
            <w:vMerge/>
          </w:tcPr>
          <w:p w14:paraId="1B817F4A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1FCE8A3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956" w:type="dxa"/>
          </w:tcPr>
          <w:p w14:paraId="6E759C3D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Лабораторная работа №6 «Регулирование силы тока реостатом»</w:t>
            </w:r>
          </w:p>
        </w:tc>
        <w:tc>
          <w:tcPr>
            <w:tcW w:w="3640" w:type="dxa"/>
          </w:tcPr>
          <w:p w14:paraId="30F7C6FF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измерения силы тока и напряжения</w:t>
            </w:r>
          </w:p>
        </w:tc>
      </w:tr>
      <w:tr w:rsidR="00E50092" w14:paraId="214DA3D6" w14:textId="77777777">
        <w:trPr>
          <w:trHeight w:val="240"/>
        </w:trPr>
        <w:tc>
          <w:tcPr>
            <w:tcW w:w="2689" w:type="dxa"/>
            <w:vMerge/>
          </w:tcPr>
          <w:p w14:paraId="2B42DA4E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EBD9FDA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956" w:type="dxa"/>
          </w:tcPr>
          <w:p w14:paraId="0BAA4CE8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Лабораторная работа №7 «Измерение сопротивления проводника»</w:t>
            </w:r>
          </w:p>
        </w:tc>
        <w:tc>
          <w:tcPr>
            <w:tcW w:w="3640" w:type="dxa"/>
          </w:tcPr>
          <w:p w14:paraId="1F552A8A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измерения силы тока и напряжения</w:t>
            </w:r>
          </w:p>
        </w:tc>
      </w:tr>
      <w:tr w:rsidR="00E50092" w14:paraId="5F9DC525" w14:textId="77777777">
        <w:trPr>
          <w:trHeight w:val="240"/>
        </w:trPr>
        <w:tc>
          <w:tcPr>
            <w:tcW w:w="2689" w:type="dxa"/>
            <w:vMerge/>
          </w:tcPr>
          <w:p w14:paraId="3A9308F5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CB6C08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956" w:type="dxa"/>
          </w:tcPr>
          <w:p w14:paraId="57FC3E41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курса </w:t>
            </w:r>
            <w:r>
              <w:rPr>
                <w:rFonts w:ascii="Times New Roman" w:hAnsi="Times New Roman"/>
              </w:rPr>
              <w:t>физики</w:t>
            </w:r>
          </w:p>
        </w:tc>
        <w:tc>
          <w:tcPr>
            <w:tcW w:w="3640" w:type="dxa"/>
          </w:tcPr>
          <w:p w14:paraId="02ED2B2B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измерения ускорения, давления, силы тока, напряжения, магнитной индукции</w:t>
            </w:r>
          </w:p>
        </w:tc>
      </w:tr>
      <w:tr w:rsidR="00E50092" w14:paraId="4A86B317" w14:textId="77777777">
        <w:tc>
          <w:tcPr>
            <w:tcW w:w="2689" w:type="dxa"/>
            <w:vMerge w:val="restart"/>
          </w:tcPr>
          <w:p w14:paraId="42A102F2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</w:tcPr>
          <w:p w14:paraId="35FADAFA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56" w:type="dxa"/>
          </w:tcPr>
          <w:p w14:paraId="73AF7339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Лабораторная работа «Строение и работа с микроскопом»</w:t>
            </w:r>
          </w:p>
        </w:tc>
        <w:tc>
          <w:tcPr>
            <w:tcW w:w="3640" w:type="dxa"/>
          </w:tcPr>
          <w:p w14:paraId="2CE439B6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Микроскоп</w:t>
            </w:r>
          </w:p>
        </w:tc>
      </w:tr>
      <w:tr w:rsidR="00E50092" w14:paraId="7F8AE61B" w14:textId="77777777">
        <w:tc>
          <w:tcPr>
            <w:tcW w:w="2689" w:type="dxa"/>
            <w:vMerge/>
          </w:tcPr>
          <w:p w14:paraId="2C914722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C62ABA8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56" w:type="dxa"/>
          </w:tcPr>
          <w:p w14:paraId="506030BC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Урок-практикум «Работа с увеличительными приборами»</w:t>
            </w:r>
          </w:p>
        </w:tc>
        <w:tc>
          <w:tcPr>
            <w:tcW w:w="3640" w:type="dxa"/>
          </w:tcPr>
          <w:p w14:paraId="153A7AEF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Лупа, микроскоп, </w:t>
            </w:r>
            <w:r>
              <w:rPr>
                <w:rFonts w:ascii="Times New Roman" w:hAnsi="Times New Roman"/>
              </w:rPr>
              <w:t>лабораторное оборудование</w:t>
            </w:r>
          </w:p>
        </w:tc>
      </w:tr>
      <w:tr w:rsidR="00E50092" w14:paraId="4B305BC0" w14:textId="77777777">
        <w:tc>
          <w:tcPr>
            <w:tcW w:w="2689" w:type="dxa"/>
            <w:vMerge/>
          </w:tcPr>
          <w:p w14:paraId="0EAA9E5C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289EF56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956" w:type="dxa"/>
          </w:tcPr>
          <w:p w14:paraId="40AF8DC2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Приготовление микропрепарата. Техника биологического рисунка. Лабораторная работа «Приготовление микропрепарата кожицы лука»</w:t>
            </w:r>
          </w:p>
        </w:tc>
        <w:tc>
          <w:tcPr>
            <w:tcW w:w="3640" w:type="dxa"/>
          </w:tcPr>
          <w:p w14:paraId="29DE2B50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Микроскоп световой, предметные и покровные стекла, пинцет, </w:t>
            </w:r>
            <w:proofErr w:type="spellStart"/>
            <w:r>
              <w:rPr>
                <w:rFonts w:ascii="Times New Roman" w:hAnsi="Times New Roman"/>
              </w:rPr>
              <w:t>препаровальная</w:t>
            </w:r>
            <w:proofErr w:type="spellEnd"/>
            <w:r>
              <w:rPr>
                <w:rFonts w:ascii="Times New Roman" w:hAnsi="Times New Roman"/>
              </w:rPr>
              <w:t xml:space="preserve"> игла</w:t>
            </w:r>
          </w:p>
        </w:tc>
      </w:tr>
      <w:tr w:rsidR="00E50092" w14:paraId="26678984" w14:textId="77777777">
        <w:tc>
          <w:tcPr>
            <w:tcW w:w="2689" w:type="dxa"/>
            <w:vMerge/>
          </w:tcPr>
          <w:p w14:paraId="193CBDBA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A474E67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5,6,7</w:t>
            </w:r>
          </w:p>
        </w:tc>
        <w:tc>
          <w:tcPr>
            <w:tcW w:w="6956" w:type="dxa"/>
          </w:tcPr>
          <w:p w14:paraId="2C97AA59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Мини-исследование «Микромир». Строение клетки, ткани. Лабораторная работа «Строение растительной клетки»</w:t>
            </w:r>
          </w:p>
        </w:tc>
        <w:tc>
          <w:tcPr>
            <w:tcW w:w="3640" w:type="dxa"/>
          </w:tcPr>
          <w:p w14:paraId="516EE582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Световой микроскоп, готовые микропрепараты</w:t>
            </w:r>
          </w:p>
        </w:tc>
      </w:tr>
      <w:tr w:rsidR="00E50092" w14:paraId="52DBFE54" w14:textId="77777777">
        <w:tc>
          <w:tcPr>
            <w:tcW w:w="2689" w:type="dxa"/>
            <w:vMerge/>
          </w:tcPr>
          <w:p w14:paraId="6D1345E5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76D6432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956" w:type="dxa"/>
          </w:tcPr>
          <w:p w14:paraId="5AA98B55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 обитания. Экологические факторы</w:t>
            </w:r>
          </w:p>
        </w:tc>
        <w:tc>
          <w:tcPr>
            <w:tcW w:w="3640" w:type="dxa"/>
          </w:tcPr>
          <w:p w14:paraId="35532C6C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Цифровая лаборатория по экологии (датчик </w:t>
            </w:r>
            <w:r>
              <w:rPr>
                <w:rFonts w:ascii="Times New Roman" w:hAnsi="Times New Roman"/>
              </w:rPr>
              <w:t>освещенности, влажности, температуры)</w:t>
            </w:r>
          </w:p>
        </w:tc>
      </w:tr>
      <w:tr w:rsidR="00E50092" w14:paraId="78BD1603" w14:textId="77777777">
        <w:tc>
          <w:tcPr>
            <w:tcW w:w="2689" w:type="dxa"/>
            <w:vMerge/>
          </w:tcPr>
          <w:p w14:paraId="5CB8C736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BF55A2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5-7</w:t>
            </w:r>
          </w:p>
        </w:tc>
        <w:tc>
          <w:tcPr>
            <w:tcW w:w="6956" w:type="dxa"/>
          </w:tcPr>
          <w:p w14:paraId="4244FAB9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Физиология растений. Лабораторная работа «Зависимость транспирации и температуры от площади листовой пластинки.</w:t>
            </w:r>
          </w:p>
        </w:tc>
        <w:tc>
          <w:tcPr>
            <w:tcW w:w="3640" w:type="dxa"/>
          </w:tcPr>
          <w:p w14:paraId="6B5360FF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Компьютер с программным обеспечением, датчики температуры и влажности. Комнатное растение </w:t>
            </w:r>
            <w:r>
              <w:rPr>
                <w:rFonts w:ascii="Times New Roman" w:hAnsi="Times New Roman"/>
              </w:rPr>
              <w:t>монстера и пеларгония.</w:t>
            </w:r>
          </w:p>
        </w:tc>
      </w:tr>
      <w:tr w:rsidR="00E50092" w14:paraId="05396E49" w14:textId="77777777">
        <w:tc>
          <w:tcPr>
            <w:tcW w:w="2689" w:type="dxa"/>
            <w:vMerge/>
          </w:tcPr>
          <w:p w14:paraId="09026934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C8AA9F6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956" w:type="dxa"/>
          </w:tcPr>
          <w:p w14:paraId="2EA71371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 жизни и строение инфузорий. Значение простейших.</w:t>
            </w:r>
          </w:p>
        </w:tc>
        <w:tc>
          <w:tcPr>
            <w:tcW w:w="3640" w:type="dxa"/>
          </w:tcPr>
          <w:p w14:paraId="5AA19E0E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Световой микроскоп, микропрепараты.</w:t>
            </w:r>
          </w:p>
        </w:tc>
      </w:tr>
      <w:tr w:rsidR="00E50092" w14:paraId="08AFD0C1" w14:textId="77777777">
        <w:tc>
          <w:tcPr>
            <w:tcW w:w="2689" w:type="dxa"/>
            <w:vMerge/>
          </w:tcPr>
          <w:p w14:paraId="074888EA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B93ACC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956" w:type="dxa"/>
          </w:tcPr>
          <w:p w14:paraId="51116A04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Биопрактикум</w:t>
            </w:r>
            <w:proofErr w:type="spellEnd"/>
            <w:r>
              <w:rPr>
                <w:rFonts w:ascii="Times New Roman" w:hAnsi="Times New Roman"/>
              </w:rPr>
              <w:t>. Общая характеристика многоклеточных животных. Тип Кишечнополостные.</w:t>
            </w:r>
          </w:p>
        </w:tc>
        <w:tc>
          <w:tcPr>
            <w:tcW w:w="3640" w:type="dxa"/>
          </w:tcPr>
          <w:p w14:paraId="241D075A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Световой микроскоп, микропрепараты </w:t>
            </w:r>
            <w:r>
              <w:rPr>
                <w:rFonts w:ascii="Times New Roman" w:hAnsi="Times New Roman"/>
              </w:rPr>
              <w:t>(пресноводная гидра, вольвокс)</w:t>
            </w:r>
          </w:p>
        </w:tc>
      </w:tr>
      <w:tr w:rsidR="00E50092" w14:paraId="4C73D1CB" w14:textId="77777777">
        <w:tc>
          <w:tcPr>
            <w:tcW w:w="2689" w:type="dxa"/>
            <w:vMerge/>
          </w:tcPr>
          <w:p w14:paraId="5BE83369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6091EEE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956" w:type="dxa"/>
          </w:tcPr>
          <w:p w14:paraId="56F47DDB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характеристика червей. Тип Плоские черви: ресничные черви.</w:t>
            </w:r>
          </w:p>
        </w:tc>
        <w:tc>
          <w:tcPr>
            <w:tcW w:w="3640" w:type="dxa"/>
          </w:tcPr>
          <w:p w14:paraId="7C8D1BE3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Световой микроскоп, микропрепараты.</w:t>
            </w:r>
          </w:p>
        </w:tc>
      </w:tr>
      <w:tr w:rsidR="00E50092" w14:paraId="7887A463" w14:textId="77777777">
        <w:tc>
          <w:tcPr>
            <w:tcW w:w="2689" w:type="dxa"/>
            <w:vMerge/>
          </w:tcPr>
          <w:p w14:paraId="12443C2E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EC5659C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956" w:type="dxa"/>
          </w:tcPr>
          <w:p w14:paraId="55D7F4A7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 жизни и строение моллюсков. Лабораторная работа «Изучение внешнего строения раковин моллюсков.</w:t>
            </w:r>
          </w:p>
        </w:tc>
        <w:tc>
          <w:tcPr>
            <w:tcW w:w="3640" w:type="dxa"/>
          </w:tcPr>
          <w:p w14:paraId="58D1827C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Микроскоп, лабораторное оборудование.</w:t>
            </w:r>
          </w:p>
        </w:tc>
      </w:tr>
      <w:tr w:rsidR="00E50092" w14:paraId="0EE4F52E" w14:textId="77777777">
        <w:tc>
          <w:tcPr>
            <w:tcW w:w="2689" w:type="dxa"/>
            <w:vMerge/>
          </w:tcPr>
          <w:p w14:paraId="06BA65E6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E3ECD1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956" w:type="dxa"/>
          </w:tcPr>
          <w:p w14:paraId="3E00D39C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Экологический практикум. Лабораторная работа «Измерение влажности и температуры в разных зонах класса»</w:t>
            </w:r>
          </w:p>
        </w:tc>
        <w:tc>
          <w:tcPr>
            <w:tcW w:w="3640" w:type="dxa"/>
          </w:tcPr>
          <w:p w14:paraId="40C2DEAA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Цифровая лаборатория по экологии (датчик освещенности, влажности, температуры)</w:t>
            </w:r>
          </w:p>
        </w:tc>
      </w:tr>
      <w:tr w:rsidR="00E50092" w14:paraId="1FC7C462" w14:textId="77777777">
        <w:tc>
          <w:tcPr>
            <w:tcW w:w="2689" w:type="dxa"/>
            <w:vMerge/>
          </w:tcPr>
          <w:p w14:paraId="009E9BE3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FCF1374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956" w:type="dxa"/>
          </w:tcPr>
          <w:p w14:paraId="262A27A1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Лабораторная работа </w:t>
            </w:r>
            <w:r>
              <w:rPr>
                <w:rFonts w:ascii="Times New Roman" w:hAnsi="Times New Roman"/>
              </w:rPr>
              <w:t>«Клетка, ее строение, химический состав и жизнедеятельность»</w:t>
            </w:r>
          </w:p>
        </w:tc>
        <w:tc>
          <w:tcPr>
            <w:tcW w:w="3640" w:type="dxa"/>
          </w:tcPr>
          <w:p w14:paraId="3A3F0C4D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 с программным обеспечением. Световой микроскоп, микропрепараты.</w:t>
            </w:r>
          </w:p>
        </w:tc>
      </w:tr>
      <w:tr w:rsidR="00E50092" w14:paraId="69E339DC" w14:textId="77777777">
        <w:tc>
          <w:tcPr>
            <w:tcW w:w="2689" w:type="dxa"/>
            <w:vMerge/>
          </w:tcPr>
          <w:p w14:paraId="4DC5B858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3DF285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956" w:type="dxa"/>
          </w:tcPr>
          <w:p w14:paraId="248D9709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Лабораторная работа «Ткани, органы, их регуляция»</w:t>
            </w:r>
          </w:p>
        </w:tc>
        <w:tc>
          <w:tcPr>
            <w:tcW w:w="3640" w:type="dxa"/>
          </w:tcPr>
          <w:p w14:paraId="66E7E904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Компьютер с программным обеспечением. Световой микроскоп, </w:t>
            </w:r>
            <w:r>
              <w:rPr>
                <w:rFonts w:ascii="Times New Roman" w:hAnsi="Times New Roman"/>
              </w:rPr>
              <w:t>микропрепараты.</w:t>
            </w:r>
          </w:p>
        </w:tc>
      </w:tr>
      <w:tr w:rsidR="00E50092" w14:paraId="6B5F9C85" w14:textId="77777777">
        <w:tc>
          <w:tcPr>
            <w:tcW w:w="2689" w:type="dxa"/>
            <w:vMerge/>
          </w:tcPr>
          <w:p w14:paraId="4D2F8CFB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404DC7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956" w:type="dxa"/>
          </w:tcPr>
          <w:p w14:paraId="21F4A7E8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Биопрактикум</w:t>
            </w:r>
            <w:proofErr w:type="spellEnd"/>
            <w:r>
              <w:rPr>
                <w:rFonts w:ascii="Times New Roman" w:hAnsi="Times New Roman"/>
              </w:rPr>
              <w:t>. «Строение костной ткани»</w:t>
            </w:r>
          </w:p>
        </w:tc>
        <w:tc>
          <w:tcPr>
            <w:tcW w:w="3640" w:type="dxa"/>
          </w:tcPr>
          <w:p w14:paraId="41DA363D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 с программным обеспечением. Световой микроскоп, микропрепараты.</w:t>
            </w:r>
          </w:p>
        </w:tc>
      </w:tr>
      <w:tr w:rsidR="00E50092" w14:paraId="0187858E" w14:textId="77777777">
        <w:tc>
          <w:tcPr>
            <w:tcW w:w="2689" w:type="dxa"/>
            <w:vMerge/>
          </w:tcPr>
          <w:p w14:paraId="4E049CC4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1FEEE30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956" w:type="dxa"/>
          </w:tcPr>
          <w:p w14:paraId="4C0458E4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«Изучение микроскопического состава крови»</w:t>
            </w:r>
          </w:p>
        </w:tc>
        <w:tc>
          <w:tcPr>
            <w:tcW w:w="3640" w:type="dxa"/>
          </w:tcPr>
          <w:p w14:paraId="5DD2F82C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Компьютер с программным обеспечением. Световой микроскоп, </w:t>
            </w:r>
            <w:r>
              <w:rPr>
                <w:rFonts w:ascii="Times New Roman" w:hAnsi="Times New Roman"/>
              </w:rPr>
              <w:t>микропрепараты.</w:t>
            </w:r>
          </w:p>
        </w:tc>
      </w:tr>
      <w:tr w:rsidR="00E50092" w14:paraId="5AC7E4F3" w14:textId="77777777">
        <w:tc>
          <w:tcPr>
            <w:tcW w:w="2689" w:type="dxa"/>
            <w:vMerge/>
          </w:tcPr>
          <w:p w14:paraId="471B5CB2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FBFF6C6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956" w:type="dxa"/>
          </w:tcPr>
          <w:p w14:paraId="026AF4A2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Лабораторная работа «Многообразие клеток. Строение растительной и животной клеток»</w:t>
            </w:r>
          </w:p>
        </w:tc>
        <w:tc>
          <w:tcPr>
            <w:tcW w:w="3640" w:type="dxa"/>
          </w:tcPr>
          <w:p w14:paraId="5C379123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Световой микроскоп, микропрепараты.</w:t>
            </w:r>
          </w:p>
        </w:tc>
      </w:tr>
      <w:tr w:rsidR="00E50092" w14:paraId="6427E98B" w14:textId="77777777">
        <w:tc>
          <w:tcPr>
            <w:tcW w:w="2689" w:type="dxa"/>
            <w:vMerge/>
          </w:tcPr>
          <w:p w14:paraId="41A72B13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2C47DA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956" w:type="dxa"/>
          </w:tcPr>
          <w:p w14:paraId="4ECD48C4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Урок-практикум «Оценка качества окружающей среды»</w:t>
            </w:r>
          </w:p>
        </w:tc>
        <w:tc>
          <w:tcPr>
            <w:tcW w:w="3640" w:type="dxa"/>
          </w:tcPr>
          <w:p w14:paraId="346D677D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Компьютер с программным обеспечением. Световой </w:t>
            </w:r>
            <w:r>
              <w:rPr>
                <w:rFonts w:ascii="Times New Roman" w:hAnsi="Times New Roman"/>
              </w:rPr>
              <w:t>микроскоп, микропрепараты.</w:t>
            </w:r>
          </w:p>
        </w:tc>
      </w:tr>
      <w:tr w:rsidR="00E50092" w14:paraId="310CDF7A" w14:textId="77777777">
        <w:tc>
          <w:tcPr>
            <w:tcW w:w="2689" w:type="dxa"/>
            <w:vMerge w:val="restart"/>
          </w:tcPr>
          <w:p w14:paraId="6A37701B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275" w:type="dxa"/>
          </w:tcPr>
          <w:p w14:paraId="6BD4AA40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56" w:type="dxa"/>
          </w:tcPr>
          <w:p w14:paraId="58944F69" w14:textId="77777777" w:rsidR="00E50092" w:rsidRDefault="00311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«Приемы обращения с лабораторным оборудованием. Строение пламени»</w:t>
            </w:r>
          </w:p>
        </w:tc>
        <w:tc>
          <w:tcPr>
            <w:tcW w:w="3640" w:type="dxa"/>
          </w:tcPr>
          <w:p w14:paraId="4CB75A37" w14:textId="77777777" w:rsidR="00E50092" w:rsidRDefault="00311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Датчик высокой температуры</w:t>
            </w:r>
          </w:p>
        </w:tc>
      </w:tr>
      <w:tr w:rsidR="00E50092" w14:paraId="64996C40" w14:textId="77777777">
        <w:tc>
          <w:tcPr>
            <w:tcW w:w="2689" w:type="dxa"/>
            <w:vMerge/>
          </w:tcPr>
          <w:p w14:paraId="55E60996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50A9728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56" w:type="dxa"/>
          </w:tcPr>
          <w:p w14:paraId="3255C74D" w14:textId="77777777" w:rsidR="00E50092" w:rsidRDefault="00311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Вещества электролиты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неэлектролиты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(Растворы. ТЭД)</w:t>
            </w:r>
          </w:p>
        </w:tc>
        <w:tc>
          <w:tcPr>
            <w:tcW w:w="3640" w:type="dxa"/>
          </w:tcPr>
          <w:p w14:paraId="1FCBB2DC" w14:textId="77777777" w:rsidR="00E50092" w:rsidRDefault="00311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Датчик электропроводности</w:t>
            </w:r>
          </w:p>
        </w:tc>
      </w:tr>
      <w:tr w:rsidR="00E50092" w14:paraId="29BD76AF" w14:textId="77777777">
        <w:tc>
          <w:tcPr>
            <w:tcW w:w="2689" w:type="dxa"/>
            <w:vMerge/>
          </w:tcPr>
          <w:p w14:paraId="6CDAB448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D43109D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6956" w:type="dxa"/>
          </w:tcPr>
          <w:p w14:paraId="30E12496" w14:textId="77777777" w:rsidR="00E50092" w:rsidRDefault="00311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Сильные и </w:t>
            </w:r>
            <w:r>
              <w:rPr>
                <w:rFonts w:ascii="Times New Roman" w:hAnsi="Times New Roman"/>
                <w:sz w:val="24"/>
                <w:szCs w:val="24"/>
              </w:rPr>
              <w:t>слабые электролиты (Растворы. ТЭД)</w:t>
            </w:r>
          </w:p>
        </w:tc>
        <w:tc>
          <w:tcPr>
            <w:tcW w:w="3640" w:type="dxa"/>
          </w:tcPr>
          <w:p w14:paraId="48456842" w14:textId="77777777" w:rsidR="00E50092" w:rsidRDefault="00311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Датчик электропроводности</w:t>
            </w:r>
          </w:p>
        </w:tc>
      </w:tr>
      <w:tr w:rsidR="00E50092" w14:paraId="14794823" w14:textId="77777777">
        <w:tc>
          <w:tcPr>
            <w:tcW w:w="2689" w:type="dxa"/>
            <w:vMerge/>
          </w:tcPr>
          <w:p w14:paraId="647ECEB8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FCD5D0E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6956" w:type="dxa"/>
          </w:tcPr>
          <w:p w14:paraId="3477D7B9" w14:textId="77777777" w:rsidR="00E50092" w:rsidRDefault="00311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Реакции ионного обмена</w:t>
            </w:r>
          </w:p>
        </w:tc>
        <w:tc>
          <w:tcPr>
            <w:tcW w:w="3640" w:type="dxa"/>
          </w:tcPr>
          <w:p w14:paraId="749BB4F0" w14:textId="77777777" w:rsidR="00E50092" w:rsidRDefault="00311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Датчик электропроводности и датчик температуры</w:t>
            </w:r>
          </w:p>
        </w:tc>
      </w:tr>
      <w:tr w:rsidR="00E50092" w14:paraId="5166643C" w14:textId="77777777">
        <w:tc>
          <w:tcPr>
            <w:tcW w:w="2689" w:type="dxa"/>
            <w:vMerge/>
          </w:tcPr>
          <w:p w14:paraId="0BD11E64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087943A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56" w:type="dxa"/>
          </w:tcPr>
          <w:p w14:paraId="1C4E743A" w14:textId="77777777" w:rsidR="00E50092" w:rsidRDefault="00311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Кислоты как электролиты (Растворы. ТЭД)</w:t>
            </w:r>
          </w:p>
        </w:tc>
        <w:tc>
          <w:tcPr>
            <w:tcW w:w="3640" w:type="dxa"/>
          </w:tcPr>
          <w:p w14:paraId="08CD91FE" w14:textId="77777777" w:rsidR="00E50092" w:rsidRDefault="00311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Датчик электропроводности</w:t>
            </w:r>
          </w:p>
        </w:tc>
      </w:tr>
      <w:tr w:rsidR="00E50092" w14:paraId="1BC9B162" w14:textId="77777777">
        <w:tc>
          <w:tcPr>
            <w:tcW w:w="2689" w:type="dxa"/>
            <w:vMerge/>
          </w:tcPr>
          <w:p w14:paraId="60203D05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FD1BFE2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56" w:type="dxa"/>
          </w:tcPr>
          <w:p w14:paraId="3CBB1D7D" w14:textId="77777777" w:rsidR="00E50092" w:rsidRDefault="00311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Основания как электролиты </w:t>
            </w:r>
            <w:r>
              <w:rPr>
                <w:rFonts w:ascii="Times New Roman" w:hAnsi="Times New Roman"/>
                <w:sz w:val="24"/>
                <w:szCs w:val="24"/>
              </w:rPr>
              <w:t>(Растворы. ТЭД)</w:t>
            </w:r>
          </w:p>
        </w:tc>
        <w:tc>
          <w:tcPr>
            <w:tcW w:w="3640" w:type="dxa"/>
          </w:tcPr>
          <w:p w14:paraId="71671CD3" w14:textId="77777777" w:rsidR="00E50092" w:rsidRDefault="00311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Датчик электропроводности</w:t>
            </w:r>
          </w:p>
        </w:tc>
      </w:tr>
      <w:tr w:rsidR="00E50092" w14:paraId="22CF90EF" w14:textId="77777777">
        <w:tc>
          <w:tcPr>
            <w:tcW w:w="2689" w:type="dxa"/>
            <w:vMerge/>
          </w:tcPr>
          <w:p w14:paraId="23A6B147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CEBBEDE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56" w:type="dxa"/>
          </w:tcPr>
          <w:p w14:paraId="0B062ED5" w14:textId="77777777" w:rsidR="00E50092" w:rsidRDefault="00311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Химическая связь и её виды (Строение и многообразие веществ)</w:t>
            </w:r>
          </w:p>
        </w:tc>
        <w:tc>
          <w:tcPr>
            <w:tcW w:w="3640" w:type="dxa"/>
          </w:tcPr>
          <w:p w14:paraId="073F4F3D" w14:textId="77777777" w:rsidR="00E50092" w:rsidRDefault="00311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Датчик высокой температуры и датчик температуры</w:t>
            </w:r>
          </w:p>
        </w:tc>
      </w:tr>
      <w:tr w:rsidR="00E50092" w14:paraId="60A6F60C" w14:textId="77777777">
        <w:tc>
          <w:tcPr>
            <w:tcW w:w="2689" w:type="dxa"/>
            <w:vMerge/>
          </w:tcPr>
          <w:p w14:paraId="0FF7D607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1DA7CAC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56" w:type="dxa"/>
          </w:tcPr>
          <w:p w14:paraId="25ED99D1" w14:textId="77777777" w:rsidR="00E50092" w:rsidRDefault="00311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Химические свойства оксидов</w:t>
            </w:r>
          </w:p>
        </w:tc>
        <w:tc>
          <w:tcPr>
            <w:tcW w:w="3640" w:type="dxa"/>
          </w:tcPr>
          <w:p w14:paraId="2732BDC5" w14:textId="77777777" w:rsidR="00E50092" w:rsidRDefault="00311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Датчик </w:t>
            </w:r>
            <w:proofErr w:type="spellStart"/>
            <w:r>
              <w:rPr>
                <w:rFonts w:ascii="Times New Roman" w:hAnsi="Times New Roman"/>
                <w:lang w:val="en-US"/>
              </w:rPr>
              <w:t>рН</w:t>
            </w:r>
            <w:proofErr w:type="spellEnd"/>
            <w:r>
              <w:rPr>
                <w:rFonts w:ascii="Times New Roman" w:hAnsi="Times New Roman"/>
              </w:rPr>
              <w:t>, датчик температуры</w:t>
            </w:r>
          </w:p>
        </w:tc>
      </w:tr>
      <w:tr w:rsidR="00E50092" w14:paraId="5924FC60" w14:textId="77777777">
        <w:tc>
          <w:tcPr>
            <w:tcW w:w="2689" w:type="dxa"/>
            <w:vMerge/>
          </w:tcPr>
          <w:p w14:paraId="003A0F24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E639751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56" w:type="dxa"/>
          </w:tcPr>
          <w:p w14:paraId="5DB0E3F4" w14:textId="77777777" w:rsidR="00E50092" w:rsidRDefault="00311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Кислоты</w:t>
            </w:r>
          </w:p>
        </w:tc>
        <w:tc>
          <w:tcPr>
            <w:tcW w:w="3640" w:type="dxa"/>
          </w:tcPr>
          <w:p w14:paraId="6625F496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Датчик </w:t>
            </w:r>
            <w:proofErr w:type="spellStart"/>
            <w:r>
              <w:rPr>
                <w:rFonts w:ascii="Times New Roman" w:hAnsi="Times New Roman"/>
                <w:lang w:val="en-US"/>
              </w:rPr>
              <w:t>рН</w:t>
            </w:r>
            <w:proofErr w:type="spellEnd"/>
            <w:r>
              <w:rPr>
                <w:rFonts w:ascii="Times New Roman" w:hAnsi="Times New Roman"/>
              </w:rPr>
              <w:t xml:space="preserve">, датчик </w:t>
            </w:r>
            <w:r>
              <w:rPr>
                <w:rFonts w:ascii="Times New Roman" w:hAnsi="Times New Roman"/>
              </w:rPr>
              <w:t>температуры</w:t>
            </w:r>
          </w:p>
        </w:tc>
      </w:tr>
      <w:tr w:rsidR="00E50092" w14:paraId="1D92CE89" w14:textId="77777777">
        <w:tc>
          <w:tcPr>
            <w:tcW w:w="2689" w:type="dxa"/>
            <w:vMerge/>
          </w:tcPr>
          <w:p w14:paraId="7AF2DF90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2779EB5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56" w:type="dxa"/>
          </w:tcPr>
          <w:p w14:paraId="52106849" w14:textId="77777777" w:rsidR="00E50092" w:rsidRDefault="00311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Химические свойства кислот</w:t>
            </w:r>
          </w:p>
        </w:tc>
        <w:tc>
          <w:tcPr>
            <w:tcW w:w="3640" w:type="dxa"/>
          </w:tcPr>
          <w:p w14:paraId="5A7D8CE3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Датчик </w:t>
            </w:r>
            <w:proofErr w:type="spellStart"/>
            <w:r>
              <w:rPr>
                <w:rFonts w:ascii="Times New Roman" w:hAnsi="Times New Roman"/>
                <w:lang w:val="en-US"/>
              </w:rPr>
              <w:t>рН</w:t>
            </w:r>
            <w:proofErr w:type="spellEnd"/>
            <w:r>
              <w:rPr>
                <w:rFonts w:ascii="Times New Roman" w:hAnsi="Times New Roman"/>
              </w:rPr>
              <w:t>, датчик температуры</w:t>
            </w:r>
          </w:p>
        </w:tc>
      </w:tr>
      <w:tr w:rsidR="00E50092" w14:paraId="49E247F4" w14:textId="77777777">
        <w:tc>
          <w:tcPr>
            <w:tcW w:w="2689" w:type="dxa"/>
            <w:vMerge/>
          </w:tcPr>
          <w:p w14:paraId="240A3118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60A1899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56" w:type="dxa"/>
          </w:tcPr>
          <w:p w14:paraId="3C5E65DF" w14:textId="77777777" w:rsidR="00E50092" w:rsidRDefault="00311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Щелочи, их свойства и способы получения</w:t>
            </w:r>
          </w:p>
        </w:tc>
        <w:tc>
          <w:tcPr>
            <w:tcW w:w="3640" w:type="dxa"/>
          </w:tcPr>
          <w:p w14:paraId="0C76F003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Датчик </w:t>
            </w:r>
            <w:proofErr w:type="spellStart"/>
            <w:r>
              <w:rPr>
                <w:rFonts w:ascii="Times New Roman" w:hAnsi="Times New Roman"/>
                <w:lang w:val="en-US"/>
              </w:rPr>
              <w:t>рН</w:t>
            </w:r>
            <w:proofErr w:type="spellEnd"/>
            <w:r>
              <w:rPr>
                <w:rFonts w:ascii="Times New Roman" w:hAnsi="Times New Roman"/>
              </w:rPr>
              <w:t>, датчик температуры</w:t>
            </w:r>
          </w:p>
        </w:tc>
      </w:tr>
      <w:tr w:rsidR="00E50092" w14:paraId="7D219E7C" w14:textId="77777777">
        <w:tc>
          <w:tcPr>
            <w:tcW w:w="2689" w:type="dxa"/>
            <w:vMerge/>
          </w:tcPr>
          <w:p w14:paraId="08EF4392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DFFE90A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56" w:type="dxa"/>
          </w:tcPr>
          <w:p w14:paraId="3D9C1CE5" w14:textId="77777777" w:rsidR="00E50092" w:rsidRDefault="00311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«Получение аммиака и опыты с ним»</w:t>
            </w:r>
          </w:p>
        </w:tc>
        <w:tc>
          <w:tcPr>
            <w:tcW w:w="3640" w:type="dxa"/>
          </w:tcPr>
          <w:p w14:paraId="290D4520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Датчик </w:t>
            </w:r>
            <w:proofErr w:type="spellStart"/>
            <w:r>
              <w:rPr>
                <w:rFonts w:ascii="Times New Roman" w:hAnsi="Times New Roman"/>
                <w:lang w:val="en-US"/>
              </w:rPr>
              <w:t>рН</w:t>
            </w:r>
            <w:proofErr w:type="spellEnd"/>
          </w:p>
        </w:tc>
      </w:tr>
      <w:tr w:rsidR="00E50092" w14:paraId="3A384398" w14:textId="77777777">
        <w:tc>
          <w:tcPr>
            <w:tcW w:w="2689" w:type="dxa"/>
            <w:vMerge/>
          </w:tcPr>
          <w:p w14:paraId="0DC9EE4A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6C74E73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56" w:type="dxa"/>
          </w:tcPr>
          <w:p w14:paraId="771942C7" w14:textId="77777777" w:rsidR="00E50092" w:rsidRDefault="00311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Азотная кислота, нитраты</w:t>
            </w:r>
          </w:p>
        </w:tc>
        <w:tc>
          <w:tcPr>
            <w:tcW w:w="3640" w:type="dxa"/>
          </w:tcPr>
          <w:p w14:paraId="1F23C48E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Датчик </w:t>
            </w:r>
            <w:proofErr w:type="spellStart"/>
            <w:r>
              <w:rPr>
                <w:rFonts w:ascii="Times New Roman" w:hAnsi="Times New Roman"/>
                <w:lang w:val="en-US"/>
              </w:rPr>
              <w:t>рН</w:t>
            </w:r>
            <w:proofErr w:type="spellEnd"/>
          </w:p>
        </w:tc>
      </w:tr>
      <w:tr w:rsidR="00E50092" w14:paraId="1048A300" w14:textId="77777777">
        <w:tc>
          <w:tcPr>
            <w:tcW w:w="2689" w:type="dxa"/>
            <w:vMerge/>
          </w:tcPr>
          <w:p w14:paraId="1B85E70D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AFDA67A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56" w:type="dxa"/>
          </w:tcPr>
          <w:p w14:paraId="6FE87E78" w14:textId="77777777" w:rsidR="00E50092" w:rsidRDefault="00311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Угольная кислота и её соли</w:t>
            </w:r>
          </w:p>
        </w:tc>
        <w:tc>
          <w:tcPr>
            <w:tcW w:w="3640" w:type="dxa"/>
          </w:tcPr>
          <w:p w14:paraId="4548AE04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Датчик </w:t>
            </w:r>
            <w:proofErr w:type="spellStart"/>
            <w:r>
              <w:rPr>
                <w:rFonts w:ascii="Times New Roman" w:hAnsi="Times New Roman"/>
                <w:lang w:val="en-US"/>
              </w:rPr>
              <w:t>рН</w:t>
            </w:r>
            <w:proofErr w:type="spellEnd"/>
          </w:p>
        </w:tc>
      </w:tr>
      <w:tr w:rsidR="00E50092" w14:paraId="275FCF4D" w14:textId="77777777">
        <w:tc>
          <w:tcPr>
            <w:tcW w:w="2689" w:type="dxa"/>
            <w:vMerge/>
          </w:tcPr>
          <w:p w14:paraId="4DA1FEC8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AB818F2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56" w:type="dxa"/>
          </w:tcPr>
          <w:p w14:paraId="63A1D108" w14:textId="77777777" w:rsidR="00E50092" w:rsidRDefault="00311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строения атомов химических элементов и простых веществ щелочных металлов</w:t>
            </w:r>
          </w:p>
        </w:tc>
        <w:tc>
          <w:tcPr>
            <w:tcW w:w="3640" w:type="dxa"/>
          </w:tcPr>
          <w:p w14:paraId="51DD06EF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Датчик </w:t>
            </w:r>
            <w:proofErr w:type="spellStart"/>
            <w:r>
              <w:rPr>
                <w:rFonts w:ascii="Times New Roman" w:hAnsi="Times New Roman"/>
                <w:lang w:val="en-US"/>
              </w:rPr>
              <w:t>рН</w:t>
            </w:r>
            <w:proofErr w:type="spellEnd"/>
            <w:r>
              <w:rPr>
                <w:rFonts w:ascii="Times New Roman" w:hAnsi="Times New Roman"/>
              </w:rPr>
              <w:t>, датчик температуры</w:t>
            </w:r>
          </w:p>
        </w:tc>
      </w:tr>
      <w:tr w:rsidR="00E50092" w14:paraId="47D1B73B" w14:textId="77777777">
        <w:tc>
          <w:tcPr>
            <w:tcW w:w="2689" w:type="dxa"/>
            <w:vMerge/>
          </w:tcPr>
          <w:p w14:paraId="21A07399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7F7805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6956" w:type="dxa"/>
          </w:tcPr>
          <w:p w14:paraId="6C2C1D93" w14:textId="77777777" w:rsidR="00E50092" w:rsidRDefault="00311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Кислородосодержащие органические соединения. Спирты</w:t>
            </w:r>
          </w:p>
        </w:tc>
        <w:tc>
          <w:tcPr>
            <w:tcW w:w="3640" w:type="dxa"/>
          </w:tcPr>
          <w:p w14:paraId="73776E5C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Датчик рН, </w:t>
            </w:r>
            <w:r>
              <w:rPr>
                <w:rFonts w:ascii="Times New Roman" w:hAnsi="Times New Roman"/>
              </w:rPr>
              <w:t>датчик температуры, датчик электропроводности</w:t>
            </w:r>
          </w:p>
        </w:tc>
      </w:tr>
      <w:tr w:rsidR="00E50092" w14:paraId="1BEA4DDA" w14:textId="77777777">
        <w:tc>
          <w:tcPr>
            <w:tcW w:w="2689" w:type="dxa"/>
            <w:vMerge/>
          </w:tcPr>
          <w:p w14:paraId="536F3D5B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D91AD9D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6956" w:type="dxa"/>
          </w:tcPr>
          <w:p w14:paraId="08BE4CE9" w14:textId="77777777" w:rsidR="00E50092" w:rsidRDefault="00311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Карбоновые кислоты</w:t>
            </w:r>
          </w:p>
        </w:tc>
        <w:tc>
          <w:tcPr>
            <w:tcW w:w="3640" w:type="dxa"/>
          </w:tcPr>
          <w:p w14:paraId="07993747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рН, датчик температуры, датчик электропроводности</w:t>
            </w:r>
          </w:p>
        </w:tc>
      </w:tr>
      <w:tr w:rsidR="00E50092" w14:paraId="0A095F68" w14:textId="77777777">
        <w:tc>
          <w:tcPr>
            <w:tcW w:w="2689" w:type="dxa"/>
            <w:vMerge/>
          </w:tcPr>
          <w:p w14:paraId="06B95A5F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FCCAE81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56" w:type="dxa"/>
          </w:tcPr>
          <w:p w14:paraId="3A4F42FC" w14:textId="77777777" w:rsidR="00E50092" w:rsidRDefault="00311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Тепловой эффект химической радиации</w:t>
            </w:r>
          </w:p>
        </w:tc>
        <w:tc>
          <w:tcPr>
            <w:tcW w:w="3640" w:type="dxa"/>
          </w:tcPr>
          <w:p w14:paraId="0DC99943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температуры</w:t>
            </w:r>
          </w:p>
        </w:tc>
      </w:tr>
      <w:tr w:rsidR="00E50092" w14:paraId="5EF904C6" w14:textId="77777777">
        <w:tc>
          <w:tcPr>
            <w:tcW w:w="2689" w:type="dxa"/>
            <w:vMerge/>
          </w:tcPr>
          <w:p w14:paraId="249DD7DF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6F5D9A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56" w:type="dxa"/>
          </w:tcPr>
          <w:p w14:paraId="0966C3C0" w14:textId="77777777" w:rsidR="00E50092" w:rsidRDefault="00311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Реакции ионного обмена в водных растворах</w:t>
            </w:r>
          </w:p>
        </w:tc>
        <w:tc>
          <w:tcPr>
            <w:tcW w:w="3640" w:type="dxa"/>
          </w:tcPr>
          <w:p w14:paraId="46705851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датчик </w:t>
            </w:r>
            <w:r>
              <w:rPr>
                <w:rFonts w:ascii="Times New Roman" w:hAnsi="Times New Roman"/>
              </w:rPr>
              <w:t>электропроводности</w:t>
            </w:r>
          </w:p>
        </w:tc>
      </w:tr>
      <w:tr w:rsidR="00E50092" w14:paraId="20DD0E98" w14:textId="77777777">
        <w:tc>
          <w:tcPr>
            <w:tcW w:w="2689" w:type="dxa"/>
            <w:vMerge/>
          </w:tcPr>
          <w:p w14:paraId="1239089C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10BF2A2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56" w:type="dxa"/>
          </w:tcPr>
          <w:p w14:paraId="3267FFE7" w14:textId="77777777" w:rsidR="00E50092" w:rsidRDefault="00311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Гидролиз</w:t>
            </w:r>
          </w:p>
        </w:tc>
        <w:tc>
          <w:tcPr>
            <w:tcW w:w="3640" w:type="dxa"/>
          </w:tcPr>
          <w:p w14:paraId="5AD10C98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рН, датчик температуры</w:t>
            </w:r>
          </w:p>
        </w:tc>
      </w:tr>
      <w:tr w:rsidR="00E50092" w14:paraId="10746814" w14:textId="77777777">
        <w:tc>
          <w:tcPr>
            <w:tcW w:w="2689" w:type="dxa"/>
            <w:vMerge/>
          </w:tcPr>
          <w:p w14:paraId="5B859BDC" w14:textId="77777777" w:rsidR="00E50092" w:rsidRDefault="00E50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FB91B11" w14:textId="77777777" w:rsidR="00E50092" w:rsidRDefault="00311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56" w:type="dxa"/>
          </w:tcPr>
          <w:p w14:paraId="6B503457" w14:textId="77777777" w:rsidR="00E50092" w:rsidRDefault="00311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Вещества и материалы вокруг нас</w:t>
            </w:r>
          </w:p>
        </w:tc>
        <w:tc>
          <w:tcPr>
            <w:tcW w:w="3640" w:type="dxa"/>
          </w:tcPr>
          <w:p w14:paraId="7EF4CD49" w14:textId="77777777" w:rsidR="00E50092" w:rsidRDefault="00311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Датчик рН, датчик температуры, датчик электропроводности</w:t>
            </w:r>
          </w:p>
        </w:tc>
      </w:tr>
    </w:tbl>
    <w:p w14:paraId="5CC972CC" w14:textId="77777777" w:rsidR="00E50092" w:rsidRDefault="00E500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45EA68" w14:textId="77777777" w:rsidR="00E50092" w:rsidRDefault="00E500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03E59A5" w14:textId="77777777" w:rsidR="00E50092" w:rsidRDefault="00E50092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50092">
      <w:pgSz w:w="16838" w:h="11906" w:orient="landscape"/>
      <w:pgMar w:top="1701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92"/>
    <w:rsid w:val="00311814"/>
    <w:rsid w:val="00DC5E0F"/>
    <w:rsid w:val="00E5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D46E"/>
  <w15:docId w15:val="{919F3A0D-B66D-4D56-9AD4-FCEABF08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e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0">
    <w:name w:val="Выделенная цитата Знак"/>
    <w:basedOn w:val="a0"/>
    <w:link w:val="af"/>
    <w:uiPriority w:val="30"/>
    <w:rPr>
      <w:b/>
      <w:bCs/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Pr>
      <w:b/>
      <w:bCs/>
      <w:smallCaps/>
      <w:spacing w:val="5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c">
    <w:name w:val="Plain Text"/>
    <w:basedOn w:val="a"/>
    <w:link w:val="afd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d">
    <w:name w:val="Текст Знак"/>
    <w:basedOn w:val="a0"/>
    <w:link w:val="afc"/>
    <w:uiPriority w:val="99"/>
    <w:rPr>
      <w:rFonts w:ascii="Courier New" w:hAnsi="Courier New" w:cs="Courier New"/>
      <w:sz w:val="21"/>
      <w:szCs w:val="21"/>
    </w:rPr>
  </w:style>
  <w:style w:type="paragraph" w:styleId="afe">
    <w:name w:val="header"/>
    <w:basedOn w:val="a"/>
    <w:link w:val="aff"/>
    <w:uiPriority w:val="99"/>
    <w:unhideWhenUsed/>
    <w:pPr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</w:style>
  <w:style w:type="paragraph" w:styleId="aff0">
    <w:name w:val="footer"/>
    <w:basedOn w:val="a"/>
    <w:link w:val="aff1"/>
    <w:uiPriority w:val="99"/>
    <w:unhideWhenUsed/>
    <w:pPr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paragraph" w:styleId="aff2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1444</Words>
  <Characters>8232</Characters>
  <Application>Microsoft Office Word</Application>
  <DocSecurity>0</DocSecurity>
  <Lines>68</Lines>
  <Paragraphs>19</Paragraphs>
  <ScaleCrop>false</ScaleCrop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Закир Идрисов</cp:lastModifiedBy>
  <cp:revision>2</cp:revision>
  <dcterms:created xsi:type="dcterms:W3CDTF">2024-02-01T09:51:00Z</dcterms:created>
  <dcterms:modified xsi:type="dcterms:W3CDTF">2024-02-01T09:51:00Z</dcterms:modified>
</cp:coreProperties>
</file>